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CBDC5" w14:textId="77777777" w:rsidR="000C2D79" w:rsidRDefault="000C2D79" w:rsidP="000C2D79">
      <w:r>
        <w:fldChar w:fldCharType="begin"/>
      </w:r>
      <w:r>
        <w:instrText>HYPERLINK "</w:instrText>
      </w:r>
      <w:r w:rsidRPr="00CF41C9">
        <w:instrText>http://travels.onmason.com/2024/08/10/sudhas-travelogue-on-austria/</w:instrText>
      </w:r>
      <w:r>
        <w:instrText>"</w:instrText>
      </w:r>
      <w:r>
        <w:fldChar w:fldCharType="separate"/>
      </w:r>
      <w:r w:rsidRPr="00DF0CF4">
        <w:rPr>
          <w:rStyle w:val="Hyperlink"/>
        </w:rPr>
        <w:t>http://travels.onmason.com/2024/08/10/sudhas-travelogue-on-austria/</w:t>
      </w:r>
      <w:r>
        <w:fldChar w:fldCharType="end"/>
      </w:r>
    </w:p>
    <w:p w14:paraId="17FEED7E" w14:textId="77777777" w:rsidR="00C24BAA" w:rsidRDefault="00C24BAA"/>
    <w:p w14:paraId="361DFEBE" w14:textId="2C6774F7" w:rsidR="00CB0FF0" w:rsidRPr="00E85E56" w:rsidRDefault="00CB0FF0">
      <w:r w:rsidRPr="00E85E56">
        <w:rPr>
          <w:noProof/>
        </w:rPr>
        <mc:AlternateContent>
          <mc:Choice Requires="wps">
            <w:drawing>
              <wp:anchor distT="0" distB="0" distL="114300" distR="114300" simplePos="0" relativeHeight="251659264" behindDoc="0" locked="0" layoutInCell="1" allowOverlap="1" wp14:anchorId="7697ECC7" wp14:editId="096111BB">
                <wp:simplePos x="0" y="0"/>
                <wp:positionH relativeFrom="column">
                  <wp:posOffset>476178</wp:posOffset>
                </wp:positionH>
                <wp:positionV relativeFrom="paragraph">
                  <wp:posOffset>-1724</wp:posOffset>
                </wp:positionV>
                <wp:extent cx="5677042" cy="1673524"/>
                <wp:effectExtent l="0" t="0" r="0" b="3175"/>
                <wp:wrapNone/>
                <wp:docPr id="1547744567" name="Text Box 1"/>
                <wp:cNvGraphicFramePr/>
                <a:graphic xmlns:a="http://schemas.openxmlformats.org/drawingml/2006/main">
                  <a:graphicData uri="http://schemas.microsoft.com/office/word/2010/wordprocessingShape">
                    <wps:wsp>
                      <wps:cNvSpPr txBox="1"/>
                      <wps:spPr>
                        <a:xfrm>
                          <a:off x="0" y="0"/>
                          <a:ext cx="5677042" cy="1673524"/>
                        </a:xfrm>
                        <a:prstGeom prst="rect">
                          <a:avLst/>
                        </a:prstGeom>
                        <a:noFill/>
                        <a:ln>
                          <a:noFill/>
                        </a:ln>
                      </wps:spPr>
                      <wps:txbx>
                        <w:txbxContent>
                          <w:p w14:paraId="2DFCFF42" w14:textId="53A1E657" w:rsidR="00CB0FF0" w:rsidRPr="00EC4E13" w:rsidRDefault="00CB0FF0" w:rsidP="00CB0FF0">
                            <w:pPr>
                              <w:jc w:val="center"/>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Travels Through </w:t>
                            </w:r>
                            <w:r w:rsidR="008269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Austria</w:t>
                            </w:r>
                            <w:r w:rsidR="008B39E2"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E12340"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B1E160B" w14:textId="40C54A21" w:rsidR="00CB0FF0" w:rsidRPr="00EC4E13" w:rsidRDefault="00826913" w:rsidP="00CB0FF0">
                            <w:pPr>
                              <w:jc w:val="center"/>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Vienna</w:t>
                            </w:r>
                            <w:r w:rsidR="004519EB"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A0EDE">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Salzburg</w:t>
                            </w:r>
                          </w:p>
                          <w:p w14:paraId="517D111F" w14:textId="2D61C740" w:rsidR="00CB0FF0" w:rsidRPr="00EC4E13" w:rsidRDefault="00E85E56" w:rsidP="00CB0FF0">
                            <w:pPr>
                              <w:jc w:val="center"/>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 2024</w:t>
                            </w:r>
                          </w:p>
                          <w:p w14:paraId="0AD280FB" w14:textId="77777777" w:rsidR="00EC4E13" w:rsidRDefault="00EC4E13"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ECC7" id="_x0000_t202" coordsize="21600,21600" o:spt="202" path="m,l,21600r21600,l21600,xe">
                <v:stroke joinstyle="miter"/>
                <v:path gradientshapeok="t" o:connecttype="rect"/>
              </v:shapetype>
              <v:shape id="Text Box 1" o:spid="_x0000_s1026" type="#_x0000_t202" style="position:absolute;margin-left:37.5pt;margin-top:-.15pt;width:447pt;height:1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" filled="f" stroked="f">
                <v:textbox>
                  <w:txbxContent>
                    <w:p w14:paraId="2DFCFF42" w14:textId="53A1E657" w:rsidR="00CB0FF0" w:rsidRPr="00EC4E13" w:rsidRDefault="00CB0FF0" w:rsidP="00CB0FF0">
                      <w:pPr>
                        <w:jc w:val="center"/>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Travels Through </w:t>
                      </w:r>
                      <w:r w:rsidR="008269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Austria</w:t>
                      </w:r>
                      <w:r w:rsidR="008B39E2"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E12340"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B1E160B" w14:textId="40C54A21" w:rsidR="00CB0FF0" w:rsidRPr="00EC4E13" w:rsidRDefault="00826913" w:rsidP="00CB0FF0">
                      <w:pPr>
                        <w:jc w:val="center"/>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Vienna</w:t>
                      </w:r>
                      <w:r w:rsidR="004519EB"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A0EDE">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Salzburg</w:t>
                      </w:r>
                    </w:p>
                    <w:p w14:paraId="517D111F" w14:textId="2D61C740" w:rsidR="00CB0FF0" w:rsidRPr="00EC4E13" w:rsidRDefault="00E85E56" w:rsidP="00CB0FF0">
                      <w:pPr>
                        <w:jc w:val="center"/>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C4E13">
                        <w:rPr>
                          <w:b/>
                          <w:color w:val="ED7D31" w:themeColor="accent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 2024</w:t>
                      </w:r>
                    </w:p>
                    <w:p w14:paraId="0AD280FB" w14:textId="77777777" w:rsidR="00EC4E13" w:rsidRDefault="00EC4E13"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14:paraId="3923EAB8" w14:textId="6DAB1A13" w:rsidR="00CB0FF0" w:rsidRPr="00E85E56" w:rsidRDefault="00CB0FF0">
      <w:r w:rsidRPr="00E85E56">
        <w:tab/>
      </w:r>
      <w:r w:rsidRPr="00E85E56">
        <w:tab/>
      </w:r>
    </w:p>
    <w:p w14:paraId="795275C9" w14:textId="77777777" w:rsidR="00CB0FF0" w:rsidRPr="00E85E56" w:rsidRDefault="00CB0FF0"/>
    <w:p w14:paraId="4C8FBDEF" w14:textId="77777777" w:rsidR="00CB0FF0" w:rsidRPr="00E85E56" w:rsidRDefault="00CB0FF0"/>
    <w:p w14:paraId="715DCA7B" w14:textId="6B946764" w:rsidR="00CB0FF0" w:rsidRPr="00E85E56" w:rsidRDefault="00E85E56">
      <w:r w:rsidRPr="00E85E56">
        <w:t xml:space="preserve">  </w:t>
      </w:r>
    </w:p>
    <w:p w14:paraId="16856849" w14:textId="77777777" w:rsidR="00CB0FF0" w:rsidRPr="00E85E56" w:rsidRDefault="00CB0FF0"/>
    <w:p w14:paraId="0807A89E" w14:textId="7451581B" w:rsidR="00A527C1" w:rsidRDefault="009225F8" w:rsidP="00AD0A07">
      <w:r>
        <w:rPr>
          <w:noProof/>
        </w:rPr>
        <w:drawing>
          <wp:inline distT="0" distB="0" distL="0" distR="0" wp14:anchorId="3A6F5642" wp14:editId="33992AE8">
            <wp:extent cx="2136038" cy="1834809"/>
            <wp:effectExtent l="0" t="0" r="0" b="0"/>
            <wp:docPr id="99590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00099" name=""/>
                    <pic:cNvPicPr/>
                  </pic:nvPicPr>
                  <pic:blipFill>
                    <a:blip r:embed="rId7"/>
                    <a:stretch>
                      <a:fillRect/>
                    </a:stretch>
                  </pic:blipFill>
                  <pic:spPr>
                    <a:xfrm>
                      <a:off x="0" y="0"/>
                      <a:ext cx="2181934" cy="1874233"/>
                    </a:xfrm>
                    <a:prstGeom prst="rect">
                      <a:avLst/>
                    </a:prstGeom>
                  </pic:spPr>
                </pic:pic>
              </a:graphicData>
            </a:graphic>
          </wp:inline>
        </w:drawing>
      </w:r>
      <w:r w:rsidR="00AD0A07">
        <w:t xml:space="preserve">    </w:t>
      </w:r>
      <w:r w:rsidR="00A527C1">
        <w:rPr>
          <w:noProof/>
        </w:rPr>
        <w:drawing>
          <wp:inline distT="0" distB="0" distL="0" distR="0" wp14:anchorId="133E7B4B" wp14:editId="60BBB084">
            <wp:extent cx="3942893" cy="1828663"/>
            <wp:effectExtent l="0" t="0" r="635" b="635"/>
            <wp:docPr id="38835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7597" name=""/>
                    <pic:cNvPicPr/>
                  </pic:nvPicPr>
                  <pic:blipFill>
                    <a:blip r:embed="rId8"/>
                    <a:stretch>
                      <a:fillRect/>
                    </a:stretch>
                  </pic:blipFill>
                  <pic:spPr>
                    <a:xfrm>
                      <a:off x="0" y="0"/>
                      <a:ext cx="3954246" cy="1833928"/>
                    </a:xfrm>
                    <a:prstGeom prst="rect">
                      <a:avLst/>
                    </a:prstGeom>
                  </pic:spPr>
                </pic:pic>
              </a:graphicData>
            </a:graphic>
          </wp:inline>
        </w:drawing>
      </w:r>
    </w:p>
    <w:p w14:paraId="71450A8D" w14:textId="77777777" w:rsidR="00234388" w:rsidRDefault="00234388" w:rsidP="00AD0A07"/>
    <w:p w14:paraId="388B532A" w14:textId="66A40188" w:rsidR="00ED2D39" w:rsidRPr="002B28C2" w:rsidRDefault="00826913" w:rsidP="00826913">
      <w:pPr>
        <w:rPr>
          <w:b/>
          <w:bCs/>
          <w:color w:val="4472C4" w:themeColor="accent1"/>
        </w:rPr>
      </w:pPr>
      <w:r w:rsidRPr="002B28C2">
        <w:rPr>
          <w:b/>
          <w:bCs/>
          <w:color w:val="4472C4" w:themeColor="accent1"/>
        </w:rPr>
        <w:t xml:space="preserve">Arrival </w:t>
      </w:r>
      <w:r w:rsidR="00ED2D39" w:rsidRPr="002B28C2">
        <w:rPr>
          <w:b/>
          <w:bCs/>
          <w:color w:val="4472C4" w:themeColor="accent1"/>
        </w:rPr>
        <w:t xml:space="preserve">into </w:t>
      </w:r>
      <w:r w:rsidR="00E91B75" w:rsidRPr="002B28C2">
        <w:rPr>
          <w:b/>
          <w:bCs/>
          <w:color w:val="4472C4" w:themeColor="accent1"/>
        </w:rPr>
        <w:t xml:space="preserve">Austria’s capital of </w:t>
      </w:r>
      <w:r w:rsidR="00ED2D39" w:rsidRPr="002B28C2">
        <w:rPr>
          <w:b/>
          <w:bCs/>
          <w:color w:val="4472C4" w:themeColor="accent1"/>
        </w:rPr>
        <w:t xml:space="preserve">Vienna </w:t>
      </w:r>
      <w:r w:rsidRPr="002B28C2">
        <w:rPr>
          <w:b/>
          <w:bCs/>
          <w:color w:val="4472C4" w:themeColor="accent1"/>
        </w:rPr>
        <w:t xml:space="preserve">from </w:t>
      </w:r>
      <w:r w:rsidR="00E91B75" w:rsidRPr="002B28C2">
        <w:rPr>
          <w:b/>
          <w:bCs/>
          <w:color w:val="4472C4" w:themeColor="accent1"/>
        </w:rPr>
        <w:t xml:space="preserve">Hungary’s capital of </w:t>
      </w:r>
      <w:r w:rsidRPr="002B28C2">
        <w:rPr>
          <w:b/>
          <w:bCs/>
          <w:color w:val="4472C4" w:themeColor="accent1"/>
        </w:rPr>
        <w:t xml:space="preserve">Budapest, </w:t>
      </w:r>
      <w:r w:rsidR="006A3895" w:rsidRPr="002B28C2">
        <w:rPr>
          <w:b/>
          <w:bCs/>
          <w:color w:val="4472C4" w:themeColor="accent1"/>
        </w:rPr>
        <w:t xml:space="preserve">was a 3-hours coach trip, which brought us to </w:t>
      </w:r>
      <w:r w:rsidR="00F765FE" w:rsidRPr="002B28C2">
        <w:rPr>
          <w:b/>
          <w:bCs/>
          <w:color w:val="4472C4" w:themeColor="accent1"/>
        </w:rPr>
        <w:t xml:space="preserve">Vienna in </w:t>
      </w:r>
      <w:r w:rsidR="006A3895" w:rsidRPr="002B28C2">
        <w:rPr>
          <w:b/>
          <w:bCs/>
          <w:color w:val="4472C4" w:themeColor="accent1"/>
        </w:rPr>
        <w:t xml:space="preserve">later part of the </w:t>
      </w:r>
      <w:r w:rsidR="00ED2D39" w:rsidRPr="002B28C2">
        <w:rPr>
          <w:b/>
          <w:bCs/>
          <w:color w:val="4472C4" w:themeColor="accent1"/>
        </w:rPr>
        <w:t xml:space="preserve">evening, </w:t>
      </w:r>
      <w:r w:rsidR="006A3895" w:rsidRPr="002B28C2">
        <w:rPr>
          <w:b/>
          <w:bCs/>
          <w:color w:val="4472C4" w:themeColor="accent1"/>
        </w:rPr>
        <w:t xml:space="preserve">providing </w:t>
      </w:r>
      <w:r w:rsidR="00ED2D39" w:rsidRPr="002B28C2">
        <w:rPr>
          <w:b/>
          <w:bCs/>
          <w:color w:val="4472C4" w:themeColor="accent1"/>
        </w:rPr>
        <w:t xml:space="preserve">a </w:t>
      </w:r>
      <w:r w:rsidR="00E91B75" w:rsidRPr="002B28C2">
        <w:rPr>
          <w:b/>
          <w:bCs/>
          <w:color w:val="4472C4" w:themeColor="accent1"/>
        </w:rPr>
        <w:t>leisurely</w:t>
      </w:r>
      <w:r w:rsidR="00ED2D39" w:rsidRPr="002B28C2">
        <w:rPr>
          <w:b/>
          <w:bCs/>
          <w:color w:val="4472C4" w:themeColor="accent1"/>
        </w:rPr>
        <w:t xml:space="preserve"> evening to </w:t>
      </w:r>
      <w:r w:rsidR="00F765FE" w:rsidRPr="002B28C2">
        <w:rPr>
          <w:b/>
          <w:bCs/>
          <w:color w:val="4472C4" w:themeColor="accent1"/>
        </w:rPr>
        <w:t>indulge</w:t>
      </w:r>
      <w:r w:rsidR="00ED2D39" w:rsidRPr="002B28C2">
        <w:rPr>
          <w:b/>
          <w:bCs/>
          <w:color w:val="4472C4" w:themeColor="accent1"/>
        </w:rPr>
        <w:t xml:space="preserve"> </w:t>
      </w:r>
      <w:r w:rsidR="006A3895" w:rsidRPr="002B28C2">
        <w:rPr>
          <w:b/>
          <w:bCs/>
          <w:color w:val="4472C4" w:themeColor="accent1"/>
        </w:rPr>
        <w:t>on our own.</w:t>
      </w:r>
      <w:r w:rsidR="00206B59" w:rsidRPr="002B28C2">
        <w:rPr>
          <w:b/>
          <w:bCs/>
          <w:color w:val="4472C4" w:themeColor="accent1"/>
        </w:rPr>
        <w:t xml:space="preserve"> Our two-</w:t>
      </w:r>
      <w:proofErr w:type="spellStart"/>
      <w:r w:rsidR="00206B59" w:rsidRPr="002B28C2">
        <w:rPr>
          <w:b/>
          <w:bCs/>
          <w:color w:val="4472C4" w:themeColor="accent1"/>
        </w:rPr>
        <w:t>nights</w:t>
      </w:r>
      <w:proofErr w:type="spellEnd"/>
      <w:r w:rsidR="00206B59" w:rsidRPr="002B28C2">
        <w:rPr>
          <w:b/>
          <w:bCs/>
          <w:color w:val="4472C4" w:themeColor="accent1"/>
        </w:rPr>
        <w:t xml:space="preserve"> stay in Vienna was at Hilton Danube Waterfront. </w:t>
      </w:r>
      <w:r w:rsidR="00ED2D39" w:rsidRPr="002B28C2">
        <w:rPr>
          <w:b/>
          <w:bCs/>
          <w:color w:val="4472C4" w:themeColor="accent1"/>
        </w:rPr>
        <w:t>Set on the waterfront, this hotel had breathtaking river views</w:t>
      </w:r>
      <w:r w:rsidR="006A3895" w:rsidRPr="002B28C2">
        <w:rPr>
          <w:b/>
          <w:bCs/>
          <w:color w:val="4472C4" w:themeColor="accent1"/>
        </w:rPr>
        <w:t xml:space="preserve">, all parts of </w:t>
      </w:r>
      <w:r w:rsidR="00ED2D39" w:rsidRPr="002B28C2">
        <w:rPr>
          <w:b/>
          <w:bCs/>
          <w:color w:val="4472C4" w:themeColor="accent1"/>
        </w:rPr>
        <w:t>the hotel provided a view of the waterfront, including the fitness center, the restaurant, the bar a</w:t>
      </w:r>
      <w:r w:rsidR="00F765FE" w:rsidRPr="002B28C2">
        <w:rPr>
          <w:b/>
          <w:bCs/>
          <w:color w:val="4472C4" w:themeColor="accent1"/>
        </w:rPr>
        <w:t xml:space="preserve">nd </w:t>
      </w:r>
      <w:r w:rsidR="00ED2D39" w:rsidRPr="002B28C2">
        <w:rPr>
          <w:b/>
          <w:bCs/>
          <w:color w:val="4472C4" w:themeColor="accent1"/>
        </w:rPr>
        <w:t>our own room</w:t>
      </w:r>
      <w:r w:rsidR="006A3895" w:rsidRPr="002B28C2">
        <w:rPr>
          <w:b/>
          <w:bCs/>
          <w:color w:val="4472C4" w:themeColor="accent1"/>
        </w:rPr>
        <w:t xml:space="preserve">, with an entrance to the waterfront from the inside of the hotel. </w:t>
      </w:r>
      <w:r w:rsidR="00ED2D39" w:rsidRPr="002B28C2">
        <w:rPr>
          <w:b/>
          <w:bCs/>
          <w:color w:val="4472C4" w:themeColor="accent1"/>
        </w:rPr>
        <w:t xml:space="preserve"> </w:t>
      </w:r>
    </w:p>
    <w:p w14:paraId="1AFE8631" w14:textId="033EA90F" w:rsidR="003C7E3F" w:rsidRDefault="00060406" w:rsidP="00D929F8">
      <w:pPr>
        <w:rPr>
          <w:b/>
          <w:bCs/>
          <w:color w:val="auto"/>
          <w:u w:val="single"/>
        </w:rPr>
      </w:pPr>
      <w:r>
        <w:rPr>
          <w:noProof/>
        </w:rPr>
        <mc:AlternateContent>
          <mc:Choice Requires="wps">
            <w:drawing>
              <wp:anchor distT="0" distB="0" distL="114300" distR="114300" simplePos="0" relativeHeight="251661312" behindDoc="0" locked="0" layoutInCell="1" allowOverlap="1" wp14:anchorId="1B25691F" wp14:editId="31FCF935">
                <wp:simplePos x="0" y="0"/>
                <wp:positionH relativeFrom="column">
                  <wp:posOffset>1104595</wp:posOffset>
                </wp:positionH>
                <wp:positionV relativeFrom="paragraph">
                  <wp:posOffset>129464</wp:posOffset>
                </wp:positionV>
                <wp:extent cx="4462145" cy="665683"/>
                <wp:effectExtent l="0" t="0" r="0" b="1270"/>
                <wp:wrapNone/>
                <wp:docPr id="1412770811" name="Text Box 1"/>
                <wp:cNvGraphicFramePr/>
                <a:graphic xmlns:a="http://schemas.openxmlformats.org/drawingml/2006/main">
                  <a:graphicData uri="http://schemas.microsoft.com/office/word/2010/wordprocessingShape">
                    <wps:wsp>
                      <wps:cNvSpPr txBox="1"/>
                      <wps:spPr>
                        <a:xfrm>
                          <a:off x="0" y="0"/>
                          <a:ext cx="4462145" cy="665683"/>
                        </a:xfrm>
                        <a:prstGeom prst="rect">
                          <a:avLst/>
                        </a:prstGeom>
                        <a:noFill/>
                        <a:ln>
                          <a:noFill/>
                        </a:ln>
                      </wps:spPr>
                      <wps:txbx>
                        <w:txbxContent>
                          <w:p w14:paraId="5A53AA4D" w14:textId="449772B9" w:rsidR="00060406" w:rsidRPr="00A26FB2" w:rsidRDefault="00432172" w:rsidP="008B67F3">
                            <w:pPr>
                              <w:pStyle w:val="ListParagraph"/>
                              <w:numPr>
                                <w:ilvl w:val="0"/>
                                <w:numId w:val="3"/>
                              </w:num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Our Stay in </w:t>
                            </w:r>
                            <w:r w:rsidR="008B67F3"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691F" id="_x0000_s1027" type="#_x0000_t202" style="position:absolute;margin-left:87pt;margin-top:10.2pt;width:351.35pt;height: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" filled="f" stroked="f">
                <v:textbox>
                  <w:txbxContent>
                    <w:p w14:paraId="5A53AA4D" w14:textId="449772B9" w:rsidR="00060406" w:rsidRPr="00A26FB2" w:rsidRDefault="00432172" w:rsidP="008B67F3">
                      <w:pPr>
                        <w:pStyle w:val="ListParagraph"/>
                        <w:numPr>
                          <w:ilvl w:val="0"/>
                          <w:numId w:val="3"/>
                        </w:num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Our Stay in </w:t>
                      </w:r>
                      <w:r w:rsidR="008B67F3"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Vienna</w:t>
                      </w:r>
                    </w:p>
                  </w:txbxContent>
                </v:textbox>
              </v:shape>
            </w:pict>
          </mc:Fallback>
        </mc:AlternateContent>
      </w:r>
    </w:p>
    <w:p w14:paraId="02560CFC" w14:textId="77777777" w:rsidR="003C7E3F" w:rsidRDefault="003C7E3F" w:rsidP="00774F94">
      <w:pPr>
        <w:spacing w:after="0" w:line="240" w:lineRule="auto"/>
        <w:rPr>
          <w:b/>
          <w:bCs/>
          <w:color w:val="auto"/>
          <w:u w:val="single"/>
        </w:rPr>
      </w:pPr>
    </w:p>
    <w:p w14:paraId="4792C038" w14:textId="77777777" w:rsidR="003C7E3F" w:rsidRDefault="003C7E3F" w:rsidP="00774F94">
      <w:pPr>
        <w:spacing w:after="0" w:line="240" w:lineRule="auto"/>
        <w:rPr>
          <w:b/>
          <w:bCs/>
          <w:color w:val="auto"/>
          <w:u w:val="single"/>
        </w:rPr>
      </w:pPr>
    </w:p>
    <w:p w14:paraId="64B5AEB3" w14:textId="77777777" w:rsidR="003C7E3F" w:rsidRDefault="003C7E3F" w:rsidP="00774F94">
      <w:pPr>
        <w:spacing w:after="0" w:line="240" w:lineRule="auto"/>
        <w:rPr>
          <w:b/>
          <w:bCs/>
          <w:color w:val="auto"/>
          <w:u w:val="single"/>
        </w:rPr>
      </w:pPr>
    </w:p>
    <w:p w14:paraId="7FFADC81" w14:textId="635A8693" w:rsidR="00D40DC3" w:rsidRDefault="0096546A" w:rsidP="0096546A">
      <w:pPr>
        <w:spacing w:after="0" w:line="240" w:lineRule="auto"/>
        <w:rPr>
          <w:b/>
          <w:bCs/>
          <w:color w:val="auto"/>
          <w:u w:val="single"/>
        </w:rPr>
      </w:pPr>
      <w:r>
        <w:rPr>
          <w:b/>
          <w:bCs/>
          <w:color w:val="auto"/>
          <w:u w:val="single"/>
        </w:rPr>
        <w:t xml:space="preserve">      </w:t>
      </w:r>
      <w:r w:rsidR="00A14CC4">
        <w:rPr>
          <w:noProof/>
        </w:rPr>
        <w:drawing>
          <wp:inline distT="0" distB="0" distL="0" distR="0" wp14:anchorId="2EFD63BD" wp14:editId="380FF0A8">
            <wp:extent cx="5244465" cy="1049790"/>
            <wp:effectExtent l="0" t="0" r="0" b="0"/>
            <wp:docPr id="78585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7447" name=""/>
                    <pic:cNvPicPr/>
                  </pic:nvPicPr>
                  <pic:blipFill>
                    <a:blip r:embed="rId9"/>
                    <a:stretch>
                      <a:fillRect/>
                    </a:stretch>
                  </pic:blipFill>
                  <pic:spPr>
                    <a:xfrm>
                      <a:off x="0" y="0"/>
                      <a:ext cx="5604239" cy="1121806"/>
                    </a:xfrm>
                    <a:prstGeom prst="rect">
                      <a:avLst/>
                    </a:prstGeom>
                  </pic:spPr>
                </pic:pic>
              </a:graphicData>
            </a:graphic>
          </wp:inline>
        </w:drawing>
      </w:r>
    </w:p>
    <w:p w14:paraId="7C2B6F6C" w14:textId="43F446DD" w:rsidR="00110654" w:rsidRDefault="00FF2165" w:rsidP="002B28C2">
      <w:pPr>
        <w:spacing w:after="0" w:line="240" w:lineRule="auto"/>
        <w:rPr>
          <w:b/>
          <w:bCs/>
          <w:color w:val="auto"/>
          <w:u w:val="single"/>
        </w:rPr>
      </w:pPr>
      <w:r>
        <w:rPr>
          <w:b/>
          <w:bCs/>
          <w:color w:val="auto"/>
          <w:u w:val="single"/>
        </w:rPr>
        <w:lastRenderedPageBreak/>
        <w:t xml:space="preserve">       </w:t>
      </w:r>
      <w:r w:rsidR="00DF445F">
        <w:rPr>
          <w:noProof/>
        </w:rPr>
        <w:drawing>
          <wp:inline distT="0" distB="0" distL="0" distR="0" wp14:anchorId="04B72CD5" wp14:editId="570257BA">
            <wp:extent cx="1572260" cy="1296458"/>
            <wp:effectExtent l="0" t="0" r="8890" b="0"/>
            <wp:docPr id="4972630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5323" cy="1323721"/>
                    </a:xfrm>
                    <a:prstGeom prst="rect">
                      <a:avLst/>
                    </a:prstGeom>
                    <a:noFill/>
                    <a:ln>
                      <a:noFill/>
                    </a:ln>
                  </pic:spPr>
                </pic:pic>
              </a:graphicData>
            </a:graphic>
          </wp:inline>
        </w:drawing>
      </w:r>
      <w:r w:rsidR="002B28C2">
        <w:rPr>
          <w:b/>
          <w:bCs/>
          <w:color w:val="auto"/>
          <w:u w:val="single"/>
        </w:rPr>
        <w:t xml:space="preserve"> </w:t>
      </w:r>
      <w:r w:rsidR="009C79EB">
        <w:rPr>
          <w:b/>
          <w:bCs/>
          <w:color w:val="auto"/>
          <w:u w:val="single"/>
        </w:rPr>
        <w:t xml:space="preserve"> </w:t>
      </w:r>
      <w:r w:rsidR="002B28C2">
        <w:rPr>
          <w:b/>
          <w:bCs/>
          <w:color w:val="auto"/>
          <w:u w:val="single"/>
        </w:rPr>
        <w:t xml:space="preserve"> </w:t>
      </w:r>
      <w:r>
        <w:rPr>
          <w:noProof/>
        </w:rPr>
        <w:drawing>
          <wp:inline distT="0" distB="0" distL="0" distR="0" wp14:anchorId="19D99273" wp14:editId="6F04EE3D">
            <wp:extent cx="1726388" cy="1301750"/>
            <wp:effectExtent l="0" t="0" r="7620" b="0"/>
            <wp:docPr id="1913076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1757011" cy="1324841"/>
                    </a:xfrm>
                    <a:prstGeom prst="rect">
                      <a:avLst/>
                    </a:prstGeom>
                    <a:noFill/>
                    <a:ln>
                      <a:noFill/>
                    </a:ln>
                  </pic:spPr>
                </pic:pic>
              </a:graphicData>
            </a:graphic>
          </wp:inline>
        </w:drawing>
      </w:r>
      <w:r>
        <w:rPr>
          <w:b/>
          <w:bCs/>
          <w:color w:val="auto"/>
          <w:u w:val="single"/>
        </w:rPr>
        <w:t xml:space="preserve">     </w:t>
      </w:r>
      <w:r>
        <w:rPr>
          <w:noProof/>
        </w:rPr>
        <w:drawing>
          <wp:inline distT="0" distB="0" distL="0" distR="0" wp14:anchorId="78B3062E" wp14:editId="6FF9A16A">
            <wp:extent cx="1550405" cy="1301470"/>
            <wp:effectExtent l="0" t="0" r="0" b="0"/>
            <wp:docPr id="1544410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5822" cy="1322806"/>
                    </a:xfrm>
                    <a:prstGeom prst="rect">
                      <a:avLst/>
                    </a:prstGeom>
                    <a:noFill/>
                    <a:ln>
                      <a:noFill/>
                    </a:ln>
                  </pic:spPr>
                </pic:pic>
              </a:graphicData>
            </a:graphic>
          </wp:inline>
        </w:drawing>
      </w:r>
    </w:p>
    <w:p w14:paraId="50B8ED23" w14:textId="77777777" w:rsidR="00110654" w:rsidRDefault="00110654" w:rsidP="00110654">
      <w:pPr>
        <w:spacing w:after="0" w:line="240" w:lineRule="auto"/>
        <w:ind w:left="2160" w:firstLine="720"/>
        <w:rPr>
          <w:b/>
          <w:bCs/>
          <w:color w:val="auto"/>
          <w:u w:val="single"/>
        </w:rPr>
      </w:pPr>
    </w:p>
    <w:p w14:paraId="11283616" w14:textId="00AD4545" w:rsidR="00110654" w:rsidRPr="00353481" w:rsidRDefault="0096546A" w:rsidP="009C79EB">
      <w:pPr>
        <w:spacing w:after="0" w:line="240" w:lineRule="auto"/>
        <w:rPr>
          <w:b/>
          <w:bCs/>
          <w:i/>
          <w:iCs/>
          <w:color w:val="A20000"/>
        </w:rPr>
      </w:pPr>
      <w:r w:rsidRPr="00353481">
        <w:rPr>
          <w:b/>
          <w:bCs/>
          <w:i/>
          <w:iCs/>
          <w:color w:val="A20000"/>
        </w:rPr>
        <w:t xml:space="preserve">     </w:t>
      </w:r>
      <w:r w:rsidR="00110654" w:rsidRPr="00353481">
        <w:rPr>
          <w:b/>
          <w:bCs/>
          <w:i/>
          <w:iCs/>
          <w:color w:val="A20000"/>
        </w:rPr>
        <w:t xml:space="preserve">Meeting our Austria family at </w:t>
      </w:r>
      <w:r w:rsidR="002B28C2" w:rsidRPr="00353481">
        <w:rPr>
          <w:b/>
          <w:bCs/>
          <w:i/>
          <w:iCs/>
          <w:color w:val="A20000"/>
        </w:rPr>
        <w:t>our</w:t>
      </w:r>
      <w:r w:rsidR="00110654" w:rsidRPr="00353481">
        <w:rPr>
          <w:b/>
          <w:bCs/>
          <w:i/>
          <w:iCs/>
          <w:color w:val="A20000"/>
        </w:rPr>
        <w:t xml:space="preserve"> </w:t>
      </w:r>
      <w:r w:rsidR="00353481" w:rsidRPr="00353481">
        <w:rPr>
          <w:b/>
          <w:bCs/>
          <w:i/>
          <w:iCs/>
          <w:color w:val="A20000"/>
        </w:rPr>
        <w:t>hotel</w:t>
      </w:r>
      <w:r w:rsidR="009C79EB" w:rsidRPr="00353481">
        <w:rPr>
          <w:b/>
          <w:bCs/>
          <w:i/>
          <w:iCs/>
          <w:color w:val="A20000"/>
        </w:rPr>
        <w:t xml:space="preserve"> for the</w:t>
      </w:r>
      <w:r w:rsidR="0013316C" w:rsidRPr="00353481">
        <w:rPr>
          <w:b/>
          <w:bCs/>
          <w:i/>
          <w:iCs/>
          <w:color w:val="A20000"/>
        </w:rPr>
        <w:t xml:space="preserve"> evening </w:t>
      </w:r>
      <w:r w:rsidRPr="00353481">
        <w:rPr>
          <w:b/>
          <w:bCs/>
          <w:i/>
          <w:iCs/>
          <w:color w:val="A20000"/>
        </w:rPr>
        <w:t xml:space="preserve">     </w:t>
      </w:r>
      <w:r w:rsidR="009C79EB" w:rsidRPr="00353481">
        <w:rPr>
          <w:b/>
          <w:bCs/>
          <w:i/>
          <w:iCs/>
          <w:color w:val="A20000"/>
        </w:rPr>
        <w:t>W</w:t>
      </w:r>
      <w:r w:rsidR="00110654" w:rsidRPr="00353481">
        <w:rPr>
          <w:b/>
          <w:bCs/>
          <w:i/>
          <w:iCs/>
          <w:color w:val="A20000"/>
        </w:rPr>
        <w:t>aterfront from Hotel</w:t>
      </w:r>
    </w:p>
    <w:p w14:paraId="28DE9E86" w14:textId="77777777" w:rsidR="00110654" w:rsidRPr="00353481" w:rsidRDefault="00110654" w:rsidP="00774F94">
      <w:pPr>
        <w:spacing w:after="0" w:line="240" w:lineRule="auto"/>
        <w:rPr>
          <w:b/>
          <w:bCs/>
          <w:color w:val="A20000"/>
          <w:u w:val="single"/>
        </w:rPr>
      </w:pPr>
    </w:p>
    <w:p w14:paraId="68179D82" w14:textId="77777777" w:rsidR="00067696" w:rsidRDefault="00067696" w:rsidP="00774F94">
      <w:pPr>
        <w:spacing w:after="0" w:line="240" w:lineRule="auto"/>
        <w:rPr>
          <w:b/>
          <w:bCs/>
          <w:color w:val="auto"/>
          <w:u w:val="single"/>
        </w:rPr>
      </w:pPr>
    </w:p>
    <w:p w14:paraId="113848D2" w14:textId="77777777" w:rsidR="00067696" w:rsidRDefault="00067696" w:rsidP="00774F94">
      <w:pPr>
        <w:spacing w:after="0" w:line="240" w:lineRule="auto"/>
        <w:rPr>
          <w:b/>
          <w:bCs/>
          <w:color w:val="auto"/>
          <w:u w:val="single"/>
        </w:rPr>
      </w:pPr>
    </w:p>
    <w:p w14:paraId="3CE97C0C" w14:textId="6448A888" w:rsidR="00260442" w:rsidRPr="00353481" w:rsidRDefault="00260442" w:rsidP="00260442">
      <w:pPr>
        <w:spacing w:after="0" w:line="240" w:lineRule="auto"/>
        <w:ind w:left="2160" w:firstLine="720"/>
        <w:rPr>
          <w:b/>
          <w:bCs/>
          <w:i/>
          <w:iCs/>
          <w:color w:val="A20000"/>
        </w:rPr>
      </w:pPr>
      <w:r w:rsidRPr="00353481">
        <w:rPr>
          <w:b/>
          <w:bCs/>
          <w:i/>
          <w:iCs/>
          <w:color w:val="A20000"/>
        </w:rPr>
        <w:t xml:space="preserve">Dinner outing with the family at </w:t>
      </w:r>
    </w:p>
    <w:p w14:paraId="40EA7777" w14:textId="0208B0B5" w:rsidR="00260442" w:rsidRPr="00353481" w:rsidRDefault="00260442" w:rsidP="00260442">
      <w:pPr>
        <w:spacing w:after="0" w:line="240" w:lineRule="auto"/>
        <w:ind w:left="2160" w:firstLine="720"/>
        <w:rPr>
          <w:b/>
          <w:bCs/>
          <w:i/>
          <w:iCs/>
          <w:color w:val="A20000"/>
        </w:rPr>
      </w:pPr>
      <w:r w:rsidRPr="00353481">
        <w:rPr>
          <w:b/>
          <w:bCs/>
          <w:i/>
          <w:iCs/>
          <w:color w:val="A20000"/>
        </w:rPr>
        <w:t xml:space="preserve">Westfield Donau Zentrum Mall </w:t>
      </w:r>
    </w:p>
    <w:p w14:paraId="57638465" w14:textId="12471E05" w:rsidR="0035438E" w:rsidRDefault="00260442" w:rsidP="00353481">
      <w:pPr>
        <w:spacing w:after="0" w:line="240" w:lineRule="auto"/>
        <w:jc w:val="center"/>
        <w:rPr>
          <w:b/>
          <w:bCs/>
          <w:color w:val="auto"/>
          <w:u w:val="single"/>
        </w:rPr>
      </w:pPr>
      <w:r>
        <w:rPr>
          <w:b/>
          <w:bCs/>
          <w:color w:val="auto"/>
          <w:u w:val="single"/>
        </w:rPr>
        <w:t>:</w:t>
      </w:r>
      <w:r w:rsidR="0035438E">
        <w:rPr>
          <w:noProof/>
        </w:rPr>
        <w:drawing>
          <wp:inline distT="0" distB="0" distL="0" distR="0" wp14:anchorId="7B81A786" wp14:editId="3F94D91E">
            <wp:extent cx="5947258" cy="2164080"/>
            <wp:effectExtent l="0" t="0" r="0" b="7620"/>
            <wp:docPr id="9917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81721" name=""/>
                    <pic:cNvPicPr/>
                  </pic:nvPicPr>
                  <pic:blipFill>
                    <a:blip r:embed="rId13"/>
                    <a:stretch>
                      <a:fillRect/>
                    </a:stretch>
                  </pic:blipFill>
                  <pic:spPr>
                    <a:xfrm>
                      <a:off x="0" y="0"/>
                      <a:ext cx="6004834" cy="2185031"/>
                    </a:xfrm>
                    <a:prstGeom prst="rect">
                      <a:avLst/>
                    </a:prstGeom>
                  </pic:spPr>
                </pic:pic>
              </a:graphicData>
            </a:graphic>
          </wp:inline>
        </w:drawing>
      </w:r>
    </w:p>
    <w:p w14:paraId="587FA09C" w14:textId="3D872ECC" w:rsidR="00EB7BBF" w:rsidRDefault="00EB7BBF" w:rsidP="00774F94">
      <w:pPr>
        <w:spacing w:after="0" w:line="240" w:lineRule="auto"/>
        <w:rPr>
          <w:b/>
          <w:bCs/>
          <w:color w:val="auto"/>
          <w:u w:val="single"/>
        </w:rPr>
      </w:pPr>
      <w:r>
        <w:rPr>
          <w:b/>
          <w:bCs/>
          <w:color w:val="auto"/>
          <w:u w:val="single"/>
        </w:rPr>
        <w:t xml:space="preserve">                                                 </w:t>
      </w:r>
      <w:r w:rsidR="00C51E39">
        <w:rPr>
          <w:b/>
          <w:bCs/>
          <w:color w:val="auto"/>
          <w:u w:val="single"/>
        </w:rPr>
        <w:t xml:space="preserve">  </w:t>
      </w:r>
      <w:r>
        <w:rPr>
          <w:b/>
          <w:bCs/>
          <w:color w:val="auto"/>
          <w:u w:val="single"/>
        </w:rPr>
        <w:t xml:space="preserve">  </w:t>
      </w:r>
      <w:r>
        <w:rPr>
          <w:noProof/>
        </w:rPr>
        <w:drawing>
          <wp:inline distT="0" distB="0" distL="0" distR="0" wp14:anchorId="700BA4CC" wp14:editId="406F2A54">
            <wp:extent cx="1841997" cy="1704968"/>
            <wp:effectExtent l="0" t="7620" r="0" b="0"/>
            <wp:docPr id="15587300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887453" cy="1747042"/>
                    </a:xfrm>
                    <a:prstGeom prst="rect">
                      <a:avLst/>
                    </a:prstGeom>
                    <a:noFill/>
                    <a:ln>
                      <a:noFill/>
                    </a:ln>
                  </pic:spPr>
                </pic:pic>
              </a:graphicData>
            </a:graphic>
          </wp:inline>
        </w:drawing>
      </w:r>
    </w:p>
    <w:p w14:paraId="5D8FC10B" w14:textId="469B2983" w:rsidR="003B54EE" w:rsidRDefault="002C20E7" w:rsidP="00774F94">
      <w:pPr>
        <w:spacing w:after="0" w:line="240" w:lineRule="auto"/>
        <w:rPr>
          <w:b/>
          <w:bCs/>
          <w:color w:val="auto"/>
          <w:u w:val="single"/>
        </w:rPr>
      </w:pPr>
      <w:r>
        <w:rPr>
          <w:b/>
          <w:bCs/>
          <w:color w:val="auto"/>
          <w:u w:val="single"/>
        </w:rPr>
        <w:t xml:space="preserve"> </w:t>
      </w:r>
      <w:r w:rsidR="00DF445F">
        <w:rPr>
          <w:noProof/>
        </w:rPr>
        <w:drawing>
          <wp:inline distT="0" distB="0" distL="0" distR="0" wp14:anchorId="3515D88A" wp14:editId="3D6823EC">
            <wp:extent cx="1489481" cy="1288978"/>
            <wp:effectExtent l="5080" t="0" r="1905" b="1905"/>
            <wp:docPr id="58339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524342" cy="1319146"/>
                    </a:xfrm>
                    <a:prstGeom prst="rect">
                      <a:avLst/>
                    </a:prstGeom>
                    <a:noFill/>
                    <a:ln>
                      <a:noFill/>
                    </a:ln>
                  </pic:spPr>
                </pic:pic>
              </a:graphicData>
            </a:graphic>
          </wp:inline>
        </w:drawing>
      </w:r>
      <w:r w:rsidR="00DF445F">
        <w:rPr>
          <w:b/>
          <w:bCs/>
          <w:color w:val="auto"/>
          <w:u w:val="single"/>
        </w:rPr>
        <w:tab/>
      </w:r>
      <w:r w:rsidR="003D068A">
        <w:rPr>
          <w:b/>
          <w:bCs/>
          <w:color w:val="auto"/>
          <w:u w:val="single"/>
        </w:rPr>
        <w:t xml:space="preserve">  </w:t>
      </w:r>
      <w:r w:rsidR="00EB7BBF">
        <w:rPr>
          <w:b/>
          <w:bCs/>
          <w:color w:val="auto"/>
          <w:u w:val="single"/>
        </w:rPr>
        <w:t xml:space="preserve">  </w:t>
      </w:r>
      <w:r w:rsidR="003B54EE">
        <w:rPr>
          <w:noProof/>
        </w:rPr>
        <w:t xml:space="preserve">    </w:t>
      </w:r>
      <w:r w:rsidR="003B54EE">
        <w:rPr>
          <w:noProof/>
        </w:rPr>
        <w:drawing>
          <wp:inline distT="0" distB="0" distL="0" distR="0" wp14:anchorId="347BEA3D" wp14:editId="477657D4">
            <wp:extent cx="1524200" cy="1154271"/>
            <wp:effectExtent l="0" t="5398" r="0" b="0"/>
            <wp:docPr id="14414481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554223" cy="1177007"/>
                    </a:xfrm>
                    <a:prstGeom prst="rect">
                      <a:avLst/>
                    </a:prstGeom>
                    <a:noFill/>
                    <a:ln>
                      <a:noFill/>
                    </a:ln>
                  </pic:spPr>
                </pic:pic>
              </a:graphicData>
            </a:graphic>
          </wp:inline>
        </w:drawing>
      </w:r>
      <w:r w:rsidR="003B54EE">
        <w:rPr>
          <w:noProof/>
        </w:rPr>
        <w:t xml:space="preserve">       </w:t>
      </w:r>
      <w:r w:rsidR="003B54EE">
        <w:rPr>
          <w:noProof/>
        </w:rPr>
        <w:drawing>
          <wp:inline distT="0" distB="0" distL="0" distR="0" wp14:anchorId="10D605FF" wp14:editId="1D763E31">
            <wp:extent cx="1580241" cy="1272540"/>
            <wp:effectExtent l="1270" t="0" r="2540" b="2540"/>
            <wp:docPr id="7654736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600087" cy="1288521"/>
                    </a:xfrm>
                    <a:prstGeom prst="rect">
                      <a:avLst/>
                    </a:prstGeom>
                    <a:noFill/>
                    <a:ln>
                      <a:noFill/>
                    </a:ln>
                  </pic:spPr>
                </pic:pic>
              </a:graphicData>
            </a:graphic>
          </wp:inline>
        </w:drawing>
      </w:r>
      <w:r w:rsidR="003B54EE">
        <w:rPr>
          <w:noProof/>
        </w:rPr>
        <w:t xml:space="preserve">    </w:t>
      </w:r>
      <w:r w:rsidR="00EB7BBF">
        <w:rPr>
          <w:noProof/>
        </w:rPr>
        <w:t xml:space="preserve">    </w:t>
      </w:r>
      <w:r w:rsidR="003B54EE">
        <w:rPr>
          <w:noProof/>
        </w:rPr>
        <w:t xml:space="preserve">  </w:t>
      </w:r>
      <w:r w:rsidR="003B54EE">
        <w:rPr>
          <w:noProof/>
        </w:rPr>
        <w:drawing>
          <wp:inline distT="0" distB="0" distL="0" distR="0" wp14:anchorId="7DB0C753" wp14:editId="081F32FA">
            <wp:extent cx="1250899" cy="1550542"/>
            <wp:effectExtent l="0" t="0" r="6985" b="0"/>
            <wp:docPr id="16301837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199" cy="1562070"/>
                    </a:xfrm>
                    <a:prstGeom prst="rect">
                      <a:avLst/>
                    </a:prstGeom>
                    <a:noFill/>
                    <a:ln>
                      <a:noFill/>
                    </a:ln>
                  </pic:spPr>
                </pic:pic>
              </a:graphicData>
            </a:graphic>
          </wp:inline>
        </w:drawing>
      </w:r>
    </w:p>
    <w:p w14:paraId="14F96F40" w14:textId="77777777" w:rsidR="003372D2" w:rsidRDefault="003372D2" w:rsidP="00DF445F">
      <w:pPr>
        <w:spacing w:after="0" w:line="240" w:lineRule="auto"/>
        <w:rPr>
          <w:b/>
          <w:bCs/>
          <w:color w:val="auto"/>
          <w:u w:val="single"/>
        </w:rPr>
      </w:pPr>
    </w:p>
    <w:p w14:paraId="35FAC3EF" w14:textId="77777777" w:rsidR="00404DF5" w:rsidRDefault="00404DF5" w:rsidP="00DF445F">
      <w:pPr>
        <w:spacing w:after="0" w:line="240" w:lineRule="auto"/>
        <w:rPr>
          <w:b/>
          <w:bCs/>
          <w:color w:val="auto"/>
          <w:u w:val="single"/>
        </w:rPr>
      </w:pPr>
    </w:p>
    <w:p w14:paraId="35332A43" w14:textId="14D9242C" w:rsidR="003372D2" w:rsidRPr="00DA3ED4" w:rsidRDefault="00B1311D" w:rsidP="00B1311D">
      <w:pPr>
        <w:spacing w:after="0" w:line="240" w:lineRule="auto"/>
        <w:jc w:val="center"/>
        <w:rPr>
          <w:rFonts w:ascii="Franklin Gothic Demi" w:hAnsi="Franklin Gothic Demi"/>
          <w:b/>
          <w:bCs/>
          <w:color w:val="C00000"/>
          <w:sz w:val="28"/>
          <w:szCs w:val="28"/>
          <w:u w:val="single"/>
        </w:rPr>
      </w:pPr>
      <w: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 </w:t>
      </w:r>
      <w:r w:rsidR="00DA3ED4"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w:t>
      </w:r>
      <w:r w:rsidR="00404DF5"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irst </w:t>
      </w:r>
      <w:r w:rsidR="00DA3ED4"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Full </w:t>
      </w:r>
      <w:r w:rsidR="00404DF5"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day </w:t>
      </w:r>
      <w:r w:rsidR="00E47233"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 Vienna</w:t>
      </w:r>
    </w:p>
    <w:p w14:paraId="40DBB557" w14:textId="77777777" w:rsidR="00D40DC3" w:rsidRDefault="00D40DC3" w:rsidP="00774F94">
      <w:pPr>
        <w:spacing w:after="0" w:line="240" w:lineRule="auto"/>
        <w:rPr>
          <w:b/>
          <w:bCs/>
          <w:color w:val="auto"/>
          <w:u w:val="single"/>
        </w:rPr>
      </w:pPr>
    </w:p>
    <w:p w14:paraId="4BE34DA9" w14:textId="5DBA07E7" w:rsidR="006B4253" w:rsidRDefault="006B4253" w:rsidP="00774F94">
      <w:pPr>
        <w:spacing w:after="0" w:line="240" w:lineRule="auto"/>
        <w:rPr>
          <w:b/>
          <w:bCs/>
          <w:color w:val="auto"/>
          <w:u w:val="single"/>
        </w:rPr>
      </w:pPr>
    </w:p>
    <w:p w14:paraId="0C348160" w14:textId="030851B0" w:rsidR="00885DA6" w:rsidRDefault="00885DA6">
      <w:pPr>
        <w:rPr>
          <w:b/>
          <w:bCs/>
          <w:color w:val="auto"/>
          <w:u w:val="single"/>
        </w:rPr>
      </w:pPr>
      <w:r>
        <w:rPr>
          <w:b/>
          <w:bCs/>
          <w:color w:val="auto"/>
          <w:u w:val="single"/>
        </w:rPr>
        <w:br w:type="page"/>
      </w:r>
    </w:p>
    <w:p w14:paraId="39B8BD10" w14:textId="4B1EEBCF" w:rsidR="00404DF5" w:rsidRPr="00353481" w:rsidRDefault="00404DF5" w:rsidP="00774F94">
      <w:pPr>
        <w:spacing w:after="0" w:line="240" w:lineRule="auto"/>
        <w:rPr>
          <w:b/>
          <w:bCs/>
          <w:i/>
          <w:iCs/>
          <w:color w:val="A20000"/>
        </w:rPr>
      </w:pPr>
      <w:r w:rsidRPr="00353481">
        <w:rPr>
          <w:b/>
          <w:bCs/>
          <w:i/>
          <w:iCs/>
          <w:color w:val="A20000"/>
        </w:rPr>
        <w:t>Grand State Opera House</w:t>
      </w:r>
      <w:r w:rsidR="00E97805" w:rsidRPr="00353481">
        <w:rPr>
          <w:b/>
          <w:bCs/>
          <w:i/>
          <w:iCs/>
          <w:color w:val="A20000"/>
        </w:rPr>
        <w:t xml:space="preserve">                          </w:t>
      </w:r>
      <w:r w:rsidR="00885DA6" w:rsidRPr="00353481">
        <w:rPr>
          <w:b/>
          <w:bCs/>
          <w:i/>
          <w:iCs/>
          <w:color w:val="A20000"/>
        </w:rPr>
        <w:t xml:space="preserve">                                 </w:t>
      </w:r>
      <w:r w:rsidR="00E97805" w:rsidRPr="00353481">
        <w:rPr>
          <w:b/>
          <w:bCs/>
          <w:i/>
          <w:iCs/>
          <w:color w:val="A20000"/>
        </w:rPr>
        <w:t>Hofburg Palace</w:t>
      </w:r>
    </w:p>
    <w:p w14:paraId="59BC256A" w14:textId="6C560F36" w:rsidR="0096566A" w:rsidRDefault="00404DF5" w:rsidP="00774F94">
      <w:pPr>
        <w:spacing w:after="0" w:line="240" w:lineRule="auto"/>
        <w:rPr>
          <w:b/>
          <w:bCs/>
          <w:color w:val="auto"/>
          <w:u w:val="single"/>
        </w:rPr>
      </w:pPr>
      <w:r>
        <w:rPr>
          <w:noProof/>
        </w:rPr>
        <w:drawing>
          <wp:inline distT="0" distB="0" distL="0" distR="0" wp14:anchorId="3159CB07" wp14:editId="057C5B30">
            <wp:extent cx="1506485" cy="1469670"/>
            <wp:effectExtent l="0" t="0" r="0" b="0"/>
            <wp:docPr id="303420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3768" cy="1486530"/>
                    </a:xfrm>
                    <a:prstGeom prst="rect">
                      <a:avLst/>
                    </a:prstGeom>
                    <a:noFill/>
                    <a:ln>
                      <a:noFill/>
                    </a:ln>
                  </pic:spPr>
                </pic:pic>
              </a:graphicData>
            </a:graphic>
          </wp:inline>
        </w:drawing>
      </w:r>
      <w:r w:rsidR="00E97805">
        <w:rPr>
          <w:b/>
          <w:bCs/>
          <w:color w:val="ED7D31" w:themeColor="accent2"/>
        </w:rPr>
        <w:t xml:space="preserve">  </w:t>
      </w:r>
      <w:r w:rsidR="00E97805">
        <w:rPr>
          <w:b/>
          <w:bCs/>
          <w:color w:val="ED7D31" w:themeColor="accent2"/>
        </w:rPr>
        <w:tab/>
      </w:r>
      <w:r w:rsidR="00E97805">
        <w:rPr>
          <w:noProof/>
        </w:rPr>
        <w:drawing>
          <wp:inline distT="0" distB="0" distL="0" distR="0" wp14:anchorId="217BBBED" wp14:editId="011E9E1B">
            <wp:extent cx="1419860" cy="1471801"/>
            <wp:effectExtent l="0" t="6668" r="2223" b="2222"/>
            <wp:docPr id="100519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429901" cy="1482210"/>
                    </a:xfrm>
                    <a:prstGeom prst="rect">
                      <a:avLst/>
                    </a:prstGeom>
                    <a:noFill/>
                    <a:ln>
                      <a:noFill/>
                    </a:ln>
                  </pic:spPr>
                </pic:pic>
              </a:graphicData>
            </a:graphic>
          </wp:inline>
        </w:drawing>
      </w:r>
      <w:r w:rsidR="00E97805">
        <w:rPr>
          <w:b/>
          <w:bCs/>
          <w:color w:val="ED7D31" w:themeColor="accent2"/>
        </w:rPr>
        <w:t xml:space="preserve">     </w:t>
      </w:r>
      <w:r w:rsidR="000160A8">
        <w:rPr>
          <w:noProof/>
        </w:rPr>
        <w:drawing>
          <wp:inline distT="0" distB="0" distL="0" distR="0" wp14:anchorId="6437CF6B" wp14:editId="398C84E0">
            <wp:extent cx="1989735" cy="1551673"/>
            <wp:effectExtent l="0" t="0" r="0" b="0"/>
            <wp:docPr id="46261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19313" name=""/>
                    <pic:cNvPicPr/>
                  </pic:nvPicPr>
                  <pic:blipFill>
                    <a:blip r:embed="rId21"/>
                    <a:stretch>
                      <a:fillRect/>
                    </a:stretch>
                  </pic:blipFill>
                  <pic:spPr>
                    <a:xfrm>
                      <a:off x="0" y="0"/>
                      <a:ext cx="2000826" cy="1560322"/>
                    </a:xfrm>
                    <a:prstGeom prst="rect">
                      <a:avLst/>
                    </a:prstGeom>
                  </pic:spPr>
                </pic:pic>
              </a:graphicData>
            </a:graphic>
          </wp:inline>
        </w:drawing>
      </w:r>
      <w:r w:rsidR="00D10B0E">
        <w:rPr>
          <w:b/>
          <w:bCs/>
          <w:color w:val="auto"/>
          <w:u w:val="single"/>
        </w:rPr>
        <w:tab/>
      </w:r>
    </w:p>
    <w:p w14:paraId="101E91DF" w14:textId="518D6DBD" w:rsidR="004F45B3" w:rsidRDefault="00027A6E" w:rsidP="00774F94">
      <w:pPr>
        <w:spacing w:after="0" w:line="240" w:lineRule="auto"/>
        <w:rPr>
          <w:b/>
          <w:bCs/>
          <w:color w:val="auto"/>
          <w:u w:val="single"/>
        </w:rPr>
      </w:pPr>
      <w:r>
        <w:rPr>
          <w:b/>
          <w:bCs/>
          <w:color w:val="auto"/>
          <w:u w:val="single"/>
        </w:rPr>
        <w:t xml:space="preserve">   </w:t>
      </w:r>
      <w:r w:rsidR="00D929F8">
        <w:rPr>
          <w:b/>
          <w:bCs/>
          <w:color w:val="auto"/>
          <w:u w:val="single"/>
        </w:rPr>
        <w:t xml:space="preserve">     </w:t>
      </w:r>
    </w:p>
    <w:p w14:paraId="1AB039AB" w14:textId="6FB80E94" w:rsidR="00A30605" w:rsidRPr="00621FE8" w:rsidRDefault="00A30605" w:rsidP="00774F94">
      <w:pPr>
        <w:spacing w:after="0" w:line="240" w:lineRule="auto"/>
        <w:rPr>
          <w:b/>
          <w:bCs/>
          <w:color w:val="4472C4" w:themeColor="accent1"/>
        </w:rPr>
      </w:pPr>
      <w:r w:rsidRPr="00621FE8">
        <w:rPr>
          <w:b/>
          <w:bCs/>
          <w:color w:val="4472C4" w:themeColor="accent1"/>
        </w:rPr>
        <w:t xml:space="preserve">After </w:t>
      </w:r>
      <w:r w:rsidR="00183FD6">
        <w:rPr>
          <w:b/>
          <w:bCs/>
          <w:color w:val="4472C4" w:themeColor="accent1"/>
        </w:rPr>
        <w:t xml:space="preserve">touring with the group to see </w:t>
      </w:r>
      <w:r w:rsidRPr="00621FE8">
        <w:rPr>
          <w:b/>
          <w:bCs/>
          <w:color w:val="4472C4" w:themeColor="accent1"/>
        </w:rPr>
        <w:t>the Grand Opera House, the Hofburg Palace</w:t>
      </w:r>
      <w:r w:rsidR="00EC3B12" w:rsidRPr="00621FE8">
        <w:rPr>
          <w:b/>
          <w:bCs/>
          <w:color w:val="4472C4" w:themeColor="accent1"/>
        </w:rPr>
        <w:t>, the</w:t>
      </w:r>
      <w:r w:rsidRPr="00621FE8">
        <w:rPr>
          <w:b/>
          <w:bCs/>
          <w:color w:val="4472C4" w:themeColor="accent1"/>
        </w:rPr>
        <w:t xml:space="preserve"> Ringstrasse (a beautiful sweeping boulevard), </w:t>
      </w:r>
      <w:r w:rsidR="0094782E" w:rsidRPr="00621FE8">
        <w:rPr>
          <w:b/>
          <w:bCs/>
          <w:color w:val="4472C4" w:themeColor="accent1"/>
        </w:rPr>
        <w:t xml:space="preserve">once again, </w:t>
      </w:r>
      <w:r w:rsidRPr="00621FE8">
        <w:rPr>
          <w:b/>
          <w:bCs/>
          <w:color w:val="4472C4" w:themeColor="accent1"/>
        </w:rPr>
        <w:t xml:space="preserve">we </w:t>
      </w:r>
      <w:r w:rsidR="0094782E" w:rsidRPr="00621FE8">
        <w:rPr>
          <w:b/>
          <w:bCs/>
          <w:color w:val="4472C4" w:themeColor="accent1"/>
        </w:rPr>
        <w:t xml:space="preserve">had an afternoon on our own </w:t>
      </w:r>
      <w:r w:rsidR="00621FE8" w:rsidRPr="00621FE8">
        <w:rPr>
          <w:b/>
          <w:bCs/>
          <w:color w:val="4472C4" w:themeColor="accent1"/>
        </w:rPr>
        <w:t>and, once</w:t>
      </w:r>
      <w:r w:rsidR="0094782E" w:rsidRPr="00621FE8">
        <w:rPr>
          <w:b/>
          <w:bCs/>
          <w:color w:val="4472C4" w:themeColor="accent1"/>
        </w:rPr>
        <w:t xml:space="preserve"> again, </w:t>
      </w:r>
      <w:r w:rsidRPr="00621FE8">
        <w:rPr>
          <w:b/>
          <w:bCs/>
          <w:color w:val="4472C4" w:themeColor="accent1"/>
        </w:rPr>
        <w:t>met</w:t>
      </w:r>
      <w:r w:rsidR="0094782E" w:rsidRPr="00621FE8">
        <w:rPr>
          <w:b/>
          <w:bCs/>
          <w:color w:val="4472C4" w:themeColor="accent1"/>
        </w:rPr>
        <w:t>-up with</w:t>
      </w:r>
      <w:r w:rsidRPr="00621FE8">
        <w:rPr>
          <w:b/>
          <w:bCs/>
          <w:color w:val="4472C4" w:themeColor="accent1"/>
        </w:rPr>
        <w:t xml:space="preserve"> our Austria </w:t>
      </w:r>
      <w:r w:rsidR="00621FE8" w:rsidRPr="00621FE8">
        <w:rPr>
          <w:b/>
          <w:bCs/>
          <w:color w:val="4472C4" w:themeColor="accent1"/>
        </w:rPr>
        <w:t>family, this</w:t>
      </w:r>
      <w:r w:rsidR="0094782E" w:rsidRPr="00621FE8">
        <w:rPr>
          <w:b/>
          <w:bCs/>
          <w:color w:val="4472C4" w:themeColor="accent1"/>
        </w:rPr>
        <w:t xml:space="preserve"> time </w:t>
      </w:r>
      <w:r w:rsidRPr="00621FE8">
        <w:rPr>
          <w:b/>
          <w:bCs/>
          <w:color w:val="4472C4" w:themeColor="accent1"/>
        </w:rPr>
        <w:t xml:space="preserve">near </w:t>
      </w:r>
      <w:r w:rsidR="0094782E" w:rsidRPr="00621FE8">
        <w:rPr>
          <w:b/>
          <w:bCs/>
          <w:color w:val="4472C4" w:themeColor="accent1"/>
        </w:rPr>
        <w:t xml:space="preserve">the iconic </w:t>
      </w:r>
      <w:r w:rsidRPr="00621FE8">
        <w:rPr>
          <w:b/>
          <w:bCs/>
          <w:color w:val="4472C4" w:themeColor="accent1"/>
        </w:rPr>
        <w:t>Saint Stephen</w:t>
      </w:r>
      <w:r w:rsidR="007D69AB">
        <w:rPr>
          <w:b/>
          <w:bCs/>
          <w:color w:val="4472C4" w:themeColor="accent1"/>
        </w:rPr>
        <w:t>’s</w:t>
      </w:r>
      <w:r w:rsidRPr="00621FE8">
        <w:rPr>
          <w:b/>
          <w:bCs/>
          <w:color w:val="4472C4" w:themeColor="accent1"/>
        </w:rPr>
        <w:t xml:space="preserve"> Cathedral, our tour groups members had </w:t>
      </w:r>
      <w:r w:rsidR="0094782E" w:rsidRPr="00621FE8">
        <w:rPr>
          <w:b/>
          <w:bCs/>
          <w:color w:val="4472C4" w:themeColor="accent1"/>
        </w:rPr>
        <w:t xml:space="preserve">also </w:t>
      </w:r>
      <w:r w:rsidRPr="00621FE8">
        <w:rPr>
          <w:b/>
          <w:bCs/>
          <w:color w:val="4472C4" w:themeColor="accent1"/>
        </w:rPr>
        <w:t xml:space="preserve">dispersed to explore on </w:t>
      </w:r>
      <w:r w:rsidR="0094782E" w:rsidRPr="00621FE8">
        <w:rPr>
          <w:b/>
          <w:bCs/>
          <w:color w:val="4472C4" w:themeColor="accent1"/>
        </w:rPr>
        <w:t xml:space="preserve">their </w:t>
      </w:r>
      <w:r w:rsidRPr="00621FE8">
        <w:rPr>
          <w:b/>
          <w:bCs/>
          <w:color w:val="4472C4" w:themeColor="accent1"/>
        </w:rPr>
        <w:t xml:space="preserve">own. </w:t>
      </w:r>
    </w:p>
    <w:p w14:paraId="3648DA14" w14:textId="77777777" w:rsidR="00A30605" w:rsidRPr="00A30605" w:rsidRDefault="00A30605" w:rsidP="00774F94">
      <w:pPr>
        <w:spacing w:after="0" w:line="240" w:lineRule="auto"/>
        <w:rPr>
          <w:color w:val="auto"/>
        </w:rPr>
      </w:pPr>
    </w:p>
    <w:p w14:paraId="27F4BAA5" w14:textId="618ED940" w:rsidR="0028268D" w:rsidRPr="00353481" w:rsidRDefault="00EC3B12" w:rsidP="00774F94">
      <w:pPr>
        <w:spacing w:after="0" w:line="240" w:lineRule="auto"/>
        <w:rPr>
          <w:b/>
          <w:bCs/>
          <w:i/>
          <w:iCs/>
          <w:color w:val="A20000"/>
        </w:rPr>
      </w:pPr>
      <w:r w:rsidRPr="00353481">
        <w:rPr>
          <w:b/>
          <w:bCs/>
          <w:i/>
          <w:iCs/>
          <w:color w:val="A20000"/>
        </w:rPr>
        <w:t xml:space="preserve"> </w:t>
      </w:r>
      <w:r w:rsidR="00621FE8" w:rsidRPr="00353481">
        <w:rPr>
          <w:b/>
          <w:bCs/>
          <w:i/>
          <w:iCs/>
          <w:color w:val="A20000"/>
        </w:rPr>
        <w:t>&gt;&gt;&gt;&gt;&gt;&gt;</w:t>
      </w:r>
      <w:r w:rsidRPr="00353481">
        <w:rPr>
          <w:b/>
          <w:bCs/>
          <w:i/>
          <w:iCs/>
          <w:color w:val="A20000"/>
        </w:rPr>
        <w:t xml:space="preserve"> </w:t>
      </w:r>
      <w:r w:rsidR="0084729A" w:rsidRPr="00353481">
        <w:rPr>
          <w:b/>
          <w:bCs/>
          <w:i/>
          <w:iCs/>
          <w:color w:val="A20000"/>
        </w:rPr>
        <w:t>St. Stephen</w:t>
      </w:r>
      <w:r w:rsidR="00B1311D" w:rsidRPr="00353481">
        <w:rPr>
          <w:b/>
          <w:bCs/>
          <w:i/>
          <w:iCs/>
          <w:color w:val="A20000"/>
        </w:rPr>
        <w:t>’s</w:t>
      </w:r>
      <w:r w:rsidR="0084729A" w:rsidRPr="00353481">
        <w:rPr>
          <w:b/>
          <w:bCs/>
          <w:i/>
          <w:iCs/>
          <w:color w:val="A20000"/>
        </w:rPr>
        <w:t xml:space="preserve"> Cathedral</w:t>
      </w:r>
      <w:r w:rsidR="00621FE8" w:rsidRPr="00353481">
        <w:rPr>
          <w:b/>
          <w:bCs/>
          <w:i/>
          <w:iCs/>
          <w:color w:val="A20000"/>
        </w:rPr>
        <w:t xml:space="preserve"> &gt;&gt;&gt;&gt;&gt;&gt;</w:t>
      </w:r>
      <w:r w:rsidRPr="00353481">
        <w:rPr>
          <w:b/>
          <w:bCs/>
          <w:i/>
          <w:iCs/>
          <w:color w:val="A20000"/>
        </w:rPr>
        <w:tab/>
      </w:r>
      <w:r w:rsidRPr="00353481">
        <w:rPr>
          <w:b/>
          <w:bCs/>
          <w:i/>
          <w:iCs/>
          <w:color w:val="A20000"/>
        </w:rPr>
        <w:tab/>
      </w:r>
      <w:r w:rsidR="00621FE8" w:rsidRPr="00353481">
        <w:rPr>
          <w:b/>
          <w:bCs/>
          <w:i/>
          <w:iCs/>
          <w:color w:val="A20000"/>
        </w:rPr>
        <w:t xml:space="preserve">               </w:t>
      </w:r>
      <w:r w:rsidRPr="00353481">
        <w:rPr>
          <w:b/>
          <w:bCs/>
          <w:i/>
          <w:iCs/>
          <w:color w:val="A20000"/>
        </w:rPr>
        <w:t>Outside Café Sluka</w:t>
      </w:r>
    </w:p>
    <w:p w14:paraId="2745E0AA" w14:textId="77777777" w:rsidR="00EC3B12" w:rsidRDefault="00F12FAE" w:rsidP="00774F94">
      <w:pPr>
        <w:spacing w:after="0" w:line="240" w:lineRule="auto"/>
        <w:rPr>
          <w:b/>
          <w:bCs/>
          <w:color w:val="ED7D31" w:themeColor="accent2"/>
        </w:rPr>
      </w:pPr>
      <w:r>
        <w:rPr>
          <w:noProof/>
        </w:rPr>
        <w:drawing>
          <wp:inline distT="0" distB="0" distL="0" distR="0" wp14:anchorId="5DC2E6A7" wp14:editId="500B19DD">
            <wp:extent cx="1587398" cy="1828055"/>
            <wp:effectExtent l="0" t="0" r="0" b="1270"/>
            <wp:docPr id="4432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1601" name=""/>
                    <pic:cNvPicPr/>
                  </pic:nvPicPr>
                  <pic:blipFill>
                    <a:blip r:embed="rId22"/>
                    <a:stretch>
                      <a:fillRect/>
                    </a:stretch>
                  </pic:blipFill>
                  <pic:spPr>
                    <a:xfrm>
                      <a:off x="0" y="0"/>
                      <a:ext cx="1593817" cy="1835447"/>
                    </a:xfrm>
                    <a:prstGeom prst="rect">
                      <a:avLst/>
                    </a:prstGeom>
                  </pic:spPr>
                </pic:pic>
              </a:graphicData>
            </a:graphic>
          </wp:inline>
        </w:drawing>
      </w:r>
      <w:r>
        <w:rPr>
          <w:b/>
          <w:bCs/>
          <w:color w:val="ED7D31" w:themeColor="accent2"/>
        </w:rPr>
        <w:tab/>
      </w:r>
      <w:r w:rsidR="00D93A28">
        <w:rPr>
          <w:noProof/>
        </w:rPr>
        <w:drawing>
          <wp:inline distT="0" distB="0" distL="0" distR="0" wp14:anchorId="18B23729" wp14:editId="6C9C8FF0">
            <wp:extent cx="1756081" cy="1615440"/>
            <wp:effectExtent l="0" t="6032" r="0" b="0"/>
            <wp:docPr id="17142349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768094" cy="1626491"/>
                    </a:xfrm>
                    <a:prstGeom prst="rect">
                      <a:avLst/>
                    </a:prstGeom>
                    <a:noFill/>
                    <a:ln>
                      <a:noFill/>
                    </a:ln>
                  </pic:spPr>
                </pic:pic>
              </a:graphicData>
            </a:graphic>
          </wp:inline>
        </w:drawing>
      </w:r>
      <w:r w:rsidR="00EC3B12">
        <w:rPr>
          <w:b/>
          <w:bCs/>
          <w:color w:val="ED7D31" w:themeColor="accent2"/>
        </w:rPr>
        <w:tab/>
      </w:r>
      <w:r w:rsidR="00EC3B12">
        <w:rPr>
          <w:noProof/>
        </w:rPr>
        <w:drawing>
          <wp:inline distT="0" distB="0" distL="0" distR="0" wp14:anchorId="33404FE0" wp14:editId="22FD895B">
            <wp:extent cx="1805842" cy="1454150"/>
            <wp:effectExtent l="4128" t="0" r="8572" b="8573"/>
            <wp:docPr id="15729176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817063" cy="1463186"/>
                    </a:xfrm>
                    <a:prstGeom prst="rect">
                      <a:avLst/>
                    </a:prstGeom>
                    <a:noFill/>
                    <a:ln>
                      <a:noFill/>
                    </a:ln>
                  </pic:spPr>
                </pic:pic>
              </a:graphicData>
            </a:graphic>
          </wp:inline>
        </w:drawing>
      </w:r>
    </w:p>
    <w:p w14:paraId="341D6C13" w14:textId="77777777" w:rsidR="00EC3B12" w:rsidRDefault="00EC3B12" w:rsidP="00774F94">
      <w:pPr>
        <w:spacing w:after="0" w:line="240" w:lineRule="auto"/>
        <w:rPr>
          <w:b/>
          <w:bCs/>
          <w:color w:val="ED7D31" w:themeColor="accent2"/>
        </w:rPr>
      </w:pPr>
    </w:p>
    <w:p w14:paraId="7FF31490" w14:textId="22084FF6" w:rsidR="003372D2" w:rsidRPr="00353481" w:rsidRDefault="00EC3B12" w:rsidP="00774F94">
      <w:pPr>
        <w:spacing w:after="0" w:line="240" w:lineRule="auto"/>
        <w:rPr>
          <w:b/>
          <w:bCs/>
          <w:i/>
          <w:iCs/>
          <w:color w:val="A20000"/>
          <w:u w:val="single"/>
        </w:rPr>
      </w:pPr>
      <w:r w:rsidRPr="00353481">
        <w:rPr>
          <w:b/>
          <w:bCs/>
          <w:i/>
          <w:iCs/>
          <w:color w:val="A20000"/>
        </w:rPr>
        <w:t xml:space="preserve">Our coffee stop </w:t>
      </w:r>
      <w:r w:rsidR="008C7390" w:rsidRPr="00353481">
        <w:rPr>
          <w:b/>
          <w:bCs/>
          <w:i/>
          <w:iCs/>
          <w:color w:val="A20000"/>
        </w:rPr>
        <w:t xml:space="preserve">with the family </w:t>
      </w:r>
      <w:r w:rsidRPr="00353481">
        <w:rPr>
          <w:b/>
          <w:bCs/>
          <w:i/>
          <w:iCs/>
          <w:color w:val="A20000"/>
        </w:rPr>
        <w:t>was at Café Aida</w:t>
      </w:r>
      <w:r w:rsidR="00B03769" w:rsidRPr="00353481">
        <w:rPr>
          <w:b/>
          <w:bCs/>
          <w:i/>
          <w:iCs/>
          <w:color w:val="A20000"/>
        </w:rPr>
        <w:t xml:space="preserve"> (home of the Viennese coffee) </w:t>
      </w:r>
      <w:r w:rsidRPr="00353481">
        <w:rPr>
          <w:b/>
          <w:bCs/>
          <w:i/>
          <w:iCs/>
          <w:color w:val="A20000"/>
        </w:rPr>
        <w:tab/>
      </w:r>
    </w:p>
    <w:p w14:paraId="017A9B6D" w14:textId="2E262F48" w:rsidR="00750EA5" w:rsidRDefault="00750EA5" w:rsidP="00774F94">
      <w:pPr>
        <w:spacing w:after="0" w:line="240" w:lineRule="auto"/>
        <w:rPr>
          <w:color w:val="auto"/>
        </w:rPr>
      </w:pPr>
      <w:r>
        <w:rPr>
          <w:noProof/>
        </w:rPr>
        <w:drawing>
          <wp:inline distT="0" distB="0" distL="0" distR="0" wp14:anchorId="503E3071" wp14:editId="51DBE298">
            <wp:extent cx="1864192" cy="1587398"/>
            <wp:effectExtent l="0" t="0" r="3175" b="0"/>
            <wp:docPr id="155322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889" cy="1598210"/>
                    </a:xfrm>
                    <a:prstGeom prst="rect">
                      <a:avLst/>
                    </a:prstGeom>
                    <a:noFill/>
                    <a:ln>
                      <a:noFill/>
                    </a:ln>
                  </pic:spPr>
                </pic:pic>
              </a:graphicData>
            </a:graphic>
          </wp:inline>
        </w:drawing>
      </w:r>
      <w:r w:rsidR="00FF2165">
        <w:rPr>
          <w:noProof/>
        </w:rPr>
        <w:t xml:space="preserve"> </w:t>
      </w:r>
      <w:r w:rsidR="00183FD6">
        <w:rPr>
          <w:noProof/>
        </w:rPr>
        <w:t xml:space="preserve">    </w:t>
      </w:r>
      <w:r w:rsidR="00FF2165">
        <w:rPr>
          <w:noProof/>
        </w:rPr>
        <w:t xml:space="preserve"> </w:t>
      </w:r>
      <w:r w:rsidR="00FF2165">
        <w:rPr>
          <w:noProof/>
        </w:rPr>
        <w:drawing>
          <wp:inline distT="0" distB="0" distL="0" distR="0" wp14:anchorId="23F74125" wp14:editId="68A93991">
            <wp:extent cx="1645505" cy="1491615"/>
            <wp:effectExtent l="635" t="0" r="0" b="0"/>
            <wp:docPr id="7575506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658222" cy="1503142"/>
                    </a:xfrm>
                    <a:prstGeom prst="rect">
                      <a:avLst/>
                    </a:prstGeom>
                    <a:noFill/>
                    <a:ln>
                      <a:noFill/>
                    </a:ln>
                  </pic:spPr>
                </pic:pic>
              </a:graphicData>
            </a:graphic>
          </wp:inline>
        </w:drawing>
      </w:r>
      <w:r w:rsidR="00FF2165">
        <w:rPr>
          <w:noProof/>
        </w:rPr>
        <w:t xml:space="preserve">       </w:t>
      </w:r>
      <w:r w:rsidR="00FF2165">
        <w:rPr>
          <w:noProof/>
        </w:rPr>
        <w:drawing>
          <wp:inline distT="0" distB="0" distL="0" distR="0" wp14:anchorId="5F8AEB80" wp14:editId="18120EB8">
            <wp:extent cx="1454824" cy="1530888"/>
            <wp:effectExtent l="318" t="0" r="0" b="0"/>
            <wp:docPr id="5740616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480043" cy="1557425"/>
                    </a:xfrm>
                    <a:prstGeom prst="rect">
                      <a:avLst/>
                    </a:prstGeom>
                    <a:noFill/>
                    <a:ln>
                      <a:noFill/>
                    </a:ln>
                  </pic:spPr>
                </pic:pic>
              </a:graphicData>
            </a:graphic>
          </wp:inline>
        </w:drawing>
      </w:r>
    </w:p>
    <w:p w14:paraId="01B5F3DC" w14:textId="77777777" w:rsidR="00CF3B16" w:rsidRDefault="00CF3B16" w:rsidP="00774F94">
      <w:pPr>
        <w:spacing w:after="0" w:line="240" w:lineRule="auto"/>
        <w:rPr>
          <w:color w:val="auto"/>
        </w:rPr>
      </w:pPr>
    </w:p>
    <w:p w14:paraId="3D1590AF" w14:textId="77777777" w:rsidR="00CF3B16" w:rsidRDefault="00CF3B16" w:rsidP="00774F94">
      <w:pPr>
        <w:spacing w:after="0" w:line="240" w:lineRule="auto"/>
        <w:rPr>
          <w:color w:val="auto"/>
        </w:rPr>
      </w:pPr>
    </w:p>
    <w:p w14:paraId="1602AF52" w14:textId="77777777" w:rsidR="00CF3B16" w:rsidRDefault="00CF3B16" w:rsidP="00774F94">
      <w:pPr>
        <w:spacing w:after="0" w:line="240" w:lineRule="auto"/>
        <w:rPr>
          <w:color w:val="auto"/>
        </w:rPr>
      </w:pPr>
    </w:p>
    <w:p w14:paraId="64F96E7F" w14:textId="3E35B2E7" w:rsidR="006549B7" w:rsidRPr="00353481" w:rsidRDefault="006549B7" w:rsidP="00774F94">
      <w:pPr>
        <w:spacing w:after="0" w:line="240" w:lineRule="auto"/>
        <w:rPr>
          <w:b/>
          <w:bCs/>
          <w:i/>
          <w:iCs/>
          <w:color w:val="C00000"/>
        </w:rPr>
      </w:pPr>
      <w:r w:rsidRPr="00353481">
        <w:rPr>
          <w:b/>
          <w:bCs/>
          <w:i/>
          <w:iCs/>
          <w:color w:val="C00000"/>
        </w:rPr>
        <w:t>The evening was reserved for Dinner and Viennese Concert with our Tour members</w:t>
      </w:r>
    </w:p>
    <w:p w14:paraId="3B0691E8" w14:textId="507341BC" w:rsidR="00194AB3" w:rsidRPr="00194AB3" w:rsidRDefault="005F66A4" w:rsidP="00774F94">
      <w:pPr>
        <w:spacing w:after="0" w:line="240" w:lineRule="auto"/>
        <w:rPr>
          <w:b/>
          <w:bCs/>
          <w:color w:val="4472C4" w:themeColor="accent1"/>
        </w:rPr>
      </w:pPr>
      <w:r w:rsidRPr="00194AB3">
        <w:rPr>
          <w:b/>
          <w:bCs/>
          <w:color w:val="4472C4" w:themeColor="accent1"/>
        </w:rPr>
        <w:t xml:space="preserve">The dinner was at </w:t>
      </w:r>
      <w:r w:rsidR="00183FD6">
        <w:rPr>
          <w:b/>
          <w:bCs/>
          <w:color w:val="4472C4" w:themeColor="accent1"/>
        </w:rPr>
        <w:t xml:space="preserve">a renowned and historic restaurant called, </w:t>
      </w:r>
      <w:r w:rsidRPr="00183FD6">
        <w:rPr>
          <w:b/>
          <w:bCs/>
          <w:i/>
          <w:iCs/>
          <w:color w:val="4472C4" w:themeColor="accent1"/>
        </w:rPr>
        <w:t>Marchfelderhof</w:t>
      </w:r>
      <w:r w:rsidRPr="00194AB3">
        <w:rPr>
          <w:b/>
          <w:bCs/>
          <w:color w:val="4472C4" w:themeColor="accent1"/>
        </w:rPr>
        <w:t xml:space="preserve">, in Deutsch Wagram, a charming village in the Gänserndorf District of Vienna, 14 miles from </w:t>
      </w:r>
      <w:r w:rsidR="00183FD6">
        <w:rPr>
          <w:b/>
          <w:bCs/>
          <w:color w:val="4472C4" w:themeColor="accent1"/>
        </w:rPr>
        <w:t>Vienna city center.</w:t>
      </w:r>
      <w:r w:rsidRPr="00194AB3">
        <w:rPr>
          <w:b/>
          <w:bCs/>
          <w:color w:val="4472C4" w:themeColor="accent1"/>
        </w:rPr>
        <w:t xml:space="preserve"> It was an extraordinary </w:t>
      </w:r>
      <w:r w:rsidR="00B240FA">
        <w:rPr>
          <w:b/>
          <w:bCs/>
          <w:color w:val="4472C4" w:themeColor="accent1"/>
        </w:rPr>
        <w:t xml:space="preserve">and truly an imperial </w:t>
      </w:r>
      <w:r w:rsidRPr="00194AB3">
        <w:rPr>
          <w:b/>
          <w:bCs/>
          <w:color w:val="4472C4" w:themeColor="accent1"/>
        </w:rPr>
        <w:t>experience</w:t>
      </w:r>
      <w:r w:rsidR="00B240FA">
        <w:rPr>
          <w:b/>
          <w:bCs/>
          <w:color w:val="4472C4" w:themeColor="accent1"/>
        </w:rPr>
        <w:t>,</w:t>
      </w:r>
      <w:r w:rsidRPr="00194AB3">
        <w:rPr>
          <w:b/>
          <w:bCs/>
          <w:color w:val="4472C4" w:themeColor="accent1"/>
        </w:rPr>
        <w:t xml:space="preserve"> the staff rolled out the red carpet, starting from our tour bus to the restaurant entrance</w:t>
      </w:r>
      <w:r w:rsidR="00D932F8">
        <w:rPr>
          <w:b/>
          <w:bCs/>
          <w:color w:val="4472C4" w:themeColor="accent1"/>
        </w:rPr>
        <w:t xml:space="preserve">, escorting </w:t>
      </w:r>
      <w:r w:rsidRPr="00194AB3">
        <w:rPr>
          <w:b/>
          <w:bCs/>
          <w:color w:val="4472C4" w:themeColor="accent1"/>
        </w:rPr>
        <w:t>us to the restaurant with a violin serenade, making the evening exceptionally memorable.</w:t>
      </w:r>
      <w:r w:rsidR="00D25674" w:rsidRPr="00194AB3">
        <w:rPr>
          <w:b/>
          <w:bCs/>
          <w:color w:val="4472C4" w:themeColor="accent1"/>
        </w:rPr>
        <w:t xml:space="preserve"> A magical must-see restaurant, since the time of </w:t>
      </w:r>
      <w:r w:rsidR="00194AB3" w:rsidRPr="00194AB3">
        <w:rPr>
          <w:b/>
          <w:bCs/>
          <w:color w:val="4472C4" w:themeColor="accent1"/>
        </w:rPr>
        <w:t xml:space="preserve">Napolean, patrons who have visited the place include </w:t>
      </w:r>
      <w:r w:rsidR="00D25674" w:rsidRPr="00194AB3">
        <w:rPr>
          <w:b/>
          <w:bCs/>
          <w:color w:val="4472C4" w:themeColor="accent1"/>
        </w:rPr>
        <w:t>King Constantine of Greece, King Faruk of Egypt</w:t>
      </w:r>
      <w:r w:rsidR="00194AB3" w:rsidRPr="00194AB3">
        <w:rPr>
          <w:b/>
          <w:bCs/>
          <w:color w:val="4472C4" w:themeColor="accent1"/>
        </w:rPr>
        <w:t xml:space="preserve">, </w:t>
      </w:r>
      <w:r w:rsidR="00D25674" w:rsidRPr="00194AB3">
        <w:rPr>
          <w:b/>
          <w:bCs/>
          <w:color w:val="4472C4" w:themeColor="accent1"/>
        </w:rPr>
        <w:t>Liz Taylor</w:t>
      </w:r>
      <w:r w:rsidR="00D932F8">
        <w:rPr>
          <w:b/>
          <w:bCs/>
          <w:color w:val="4472C4" w:themeColor="accent1"/>
        </w:rPr>
        <w:t>, and now us!</w:t>
      </w:r>
    </w:p>
    <w:p w14:paraId="0B9D8998" w14:textId="7C148A32" w:rsidR="005F66A4" w:rsidRDefault="00D25674" w:rsidP="00774F94">
      <w:pPr>
        <w:spacing w:after="0" w:line="240" w:lineRule="auto"/>
        <w:rPr>
          <w:b/>
          <w:bCs/>
          <w:color w:val="ED7D31" w:themeColor="accent2"/>
        </w:rPr>
      </w:pPr>
      <w:r>
        <w:rPr>
          <w:b/>
          <w:bCs/>
          <w:color w:val="ED7D31" w:themeColor="accent2"/>
        </w:rPr>
        <w:t xml:space="preserve"> </w:t>
      </w:r>
    </w:p>
    <w:p w14:paraId="0D945068" w14:textId="77777777" w:rsidR="005F66A4" w:rsidRDefault="005F66A4" w:rsidP="00774F94">
      <w:pPr>
        <w:spacing w:after="0" w:line="240" w:lineRule="auto"/>
        <w:rPr>
          <w:b/>
          <w:bCs/>
          <w:color w:val="ED7D31" w:themeColor="accent2"/>
        </w:rPr>
      </w:pPr>
    </w:p>
    <w:p w14:paraId="4A1FC715" w14:textId="3C47BEAF" w:rsidR="001A7E17" w:rsidRPr="00353481" w:rsidRDefault="00D32FCA" w:rsidP="00774F94">
      <w:pPr>
        <w:spacing w:after="0" w:line="240" w:lineRule="auto"/>
        <w:rPr>
          <w:b/>
          <w:bCs/>
          <w:i/>
          <w:iCs/>
          <w:color w:val="C00000"/>
        </w:rPr>
      </w:pPr>
      <w:r w:rsidRPr="00353481">
        <w:rPr>
          <w:b/>
          <w:bCs/>
          <w:i/>
          <w:iCs/>
          <w:color w:val="C00000"/>
        </w:rPr>
        <w:t>Pics</w:t>
      </w:r>
      <w:r w:rsidR="00E779B7" w:rsidRPr="00353481">
        <w:rPr>
          <w:b/>
          <w:bCs/>
          <w:i/>
          <w:iCs/>
          <w:color w:val="C00000"/>
        </w:rPr>
        <w:t xml:space="preserve">: </w:t>
      </w:r>
      <w:r w:rsidR="000B4E7B" w:rsidRPr="00353481">
        <w:rPr>
          <w:b/>
          <w:bCs/>
          <w:i/>
          <w:iCs/>
          <w:color w:val="C00000"/>
        </w:rPr>
        <w:t xml:space="preserve"> </w:t>
      </w:r>
      <w:r w:rsidR="00183FD6" w:rsidRPr="00353481">
        <w:rPr>
          <w:b/>
          <w:bCs/>
          <w:i/>
          <w:iCs/>
          <w:color w:val="C00000"/>
        </w:rPr>
        <w:t xml:space="preserve">With Tour: </w:t>
      </w:r>
      <w:r w:rsidR="00B1311D" w:rsidRPr="00353481">
        <w:rPr>
          <w:b/>
          <w:bCs/>
          <w:i/>
          <w:iCs/>
          <w:color w:val="C00000"/>
        </w:rPr>
        <w:t xml:space="preserve">Dinner at </w:t>
      </w:r>
      <w:r w:rsidR="000B4E7B" w:rsidRPr="00353481">
        <w:rPr>
          <w:b/>
          <w:bCs/>
          <w:i/>
          <w:iCs/>
          <w:color w:val="C00000"/>
        </w:rPr>
        <w:t>Restaurant Marchfelderhof</w:t>
      </w:r>
    </w:p>
    <w:p w14:paraId="3FCB156C" w14:textId="6F4F6F71" w:rsidR="00194AB3" w:rsidRDefault="000B4E7B" w:rsidP="00774F94">
      <w:pPr>
        <w:spacing w:after="0" w:line="240" w:lineRule="auto"/>
        <w:rPr>
          <w:b/>
          <w:bCs/>
          <w:color w:val="ED7D31" w:themeColor="accent2"/>
        </w:rPr>
      </w:pPr>
      <w:r>
        <w:rPr>
          <w:noProof/>
        </w:rPr>
        <w:drawing>
          <wp:inline distT="0" distB="0" distL="0" distR="0" wp14:anchorId="61FC6DAA" wp14:editId="3D3EC201">
            <wp:extent cx="1258214" cy="1367769"/>
            <wp:effectExtent l="0" t="0" r="0" b="4445"/>
            <wp:docPr id="31233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0726" name=""/>
                    <pic:cNvPicPr/>
                  </pic:nvPicPr>
                  <pic:blipFill>
                    <a:blip r:embed="rId28"/>
                    <a:stretch>
                      <a:fillRect/>
                    </a:stretch>
                  </pic:blipFill>
                  <pic:spPr>
                    <a:xfrm>
                      <a:off x="0" y="0"/>
                      <a:ext cx="1277442" cy="1388671"/>
                    </a:xfrm>
                    <a:prstGeom prst="rect">
                      <a:avLst/>
                    </a:prstGeom>
                  </pic:spPr>
                </pic:pic>
              </a:graphicData>
            </a:graphic>
          </wp:inline>
        </w:drawing>
      </w:r>
      <w:r w:rsidR="00B96A29">
        <w:rPr>
          <w:b/>
          <w:bCs/>
          <w:color w:val="ED7D31" w:themeColor="accent2"/>
        </w:rPr>
        <w:tab/>
      </w:r>
      <w:r w:rsidR="00B96A29">
        <w:rPr>
          <w:noProof/>
        </w:rPr>
        <w:drawing>
          <wp:inline distT="0" distB="0" distL="0" distR="0" wp14:anchorId="30C0F85D" wp14:editId="0D466A3D">
            <wp:extent cx="1367155" cy="1640923"/>
            <wp:effectExtent l="0" t="3492" r="952" b="953"/>
            <wp:docPr id="8864643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396168" cy="1675746"/>
                    </a:xfrm>
                    <a:prstGeom prst="rect">
                      <a:avLst/>
                    </a:prstGeom>
                    <a:noFill/>
                    <a:ln>
                      <a:noFill/>
                    </a:ln>
                  </pic:spPr>
                </pic:pic>
              </a:graphicData>
            </a:graphic>
          </wp:inline>
        </w:drawing>
      </w:r>
      <w:r w:rsidR="00194AB3">
        <w:rPr>
          <w:b/>
          <w:bCs/>
          <w:color w:val="ED7D31" w:themeColor="accent2"/>
        </w:rPr>
        <w:tab/>
      </w:r>
      <w:r w:rsidR="00DD50C0">
        <w:rPr>
          <w:noProof/>
        </w:rPr>
        <w:drawing>
          <wp:inline distT="0" distB="0" distL="0" distR="0" wp14:anchorId="1DC7804E" wp14:editId="50B949C2">
            <wp:extent cx="1410761" cy="1264706"/>
            <wp:effectExtent l="0" t="3175" r="0" b="0"/>
            <wp:docPr id="15137733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432405" cy="1284109"/>
                    </a:xfrm>
                    <a:prstGeom prst="rect">
                      <a:avLst/>
                    </a:prstGeom>
                    <a:noFill/>
                    <a:ln>
                      <a:noFill/>
                    </a:ln>
                  </pic:spPr>
                </pic:pic>
              </a:graphicData>
            </a:graphic>
          </wp:inline>
        </w:drawing>
      </w:r>
      <w:r w:rsidR="007C1C33">
        <w:rPr>
          <w:b/>
          <w:bCs/>
          <w:color w:val="ED7D31" w:themeColor="accent2"/>
        </w:rPr>
        <w:tab/>
      </w:r>
      <w:r w:rsidR="007C1C33">
        <w:rPr>
          <w:noProof/>
        </w:rPr>
        <w:drawing>
          <wp:inline distT="0" distB="0" distL="0" distR="0" wp14:anchorId="77D3B79F" wp14:editId="59C63161">
            <wp:extent cx="1441217" cy="1272540"/>
            <wp:effectExtent l="7938" t="0" r="0" b="0"/>
            <wp:docPr id="18120897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460088" cy="1289203"/>
                    </a:xfrm>
                    <a:prstGeom prst="rect">
                      <a:avLst/>
                    </a:prstGeom>
                    <a:noFill/>
                    <a:ln>
                      <a:noFill/>
                    </a:ln>
                  </pic:spPr>
                </pic:pic>
              </a:graphicData>
            </a:graphic>
          </wp:inline>
        </w:drawing>
      </w:r>
    </w:p>
    <w:p w14:paraId="72B2DA69" w14:textId="77777777" w:rsidR="00194AB3" w:rsidRDefault="00194AB3" w:rsidP="00774F94">
      <w:pPr>
        <w:spacing w:after="0" w:line="240" w:lineRule="auto"/>
        <w:rPr>
          <w:b/>
          <w:bCs/>
          <w:color w:val="ED7D31" w:themeColor="accent2"/>
        </w:rPr>
      </w:pPr>
    </w:p>
    <w:p w14:paraId="513E372C" w14:textId="057FD164" w:rsidR="000525C0" w:rsidRDefault="00E2283D" w:rsidP="00774F94">
      <w:pPr>
        <w:spacing w:after="0" w:line="240" w:lineRule="auto"/>
        <w:rPr>
          <w:b/>
          <w:bCs/>
          <w:color w:val="auto"/>
          <w:u w:val="single"/>
        </w:rPr>
      </w:pPr>
      <w:r>
        <w:rPr>
          <w:noProof/>
        </w:rPr>
        <w:drawing>
          <wp:inline distT="0" distB="0" distL="0" distR="0" wp14:anchorId="580292BF" wp14:editId="5292D9B2">
            <wp:extent cx="1578687" cy="1257057"/>
            <wp:effectExtent l="8572" t="0" r="0" b="0"/>
            <wp:docPr id="15274740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1596200" cy="1271002"/>
                    </a:xfrm>
                    <a:prstGeom prst="rect">
                      <a:avLst/>
                    </a:prstGeom>
                    <a:noFill/>
                    <a:ln>
                      <a:noFill/>
                    </a:ln>
                  </pic:spPr>
                </pic:pic>
              </a:graphicData>
            </a:graphic>
          </wp:inline>
        </w:drawing>
      </w:r>
      <w:r w:rsidR="00194AB3">
        <w:rPr>
          <w:b/>
          <w:bCs/>
          <w:color w:val="ED7D31" w:themeColor="accent2"/>
        </w:rPr>
        <w:tab/>
      </w:r>
      <w:r w:rsidR="002E7913">
        <w:rPr>
          <w:b/>
          <w:bCs/>
          <w:color w:val="ED7D31" w:themeColor="accent2"/>
        </w:rPr>
        <w:t xml:space="preserve">   </w:t>
      </w:r>
      <w:r w:rsidR="008D0AA0">
        <w:rPr>
          <w:noProof/>
        </w:rPr>
        <w:drawing>
          <wp:inline distT="0" distB="0" distL="0" distR="0" wp14:anchorId="57361991" wp14:editId="249AFE08">
            <wp:extent cx="1652905" cy="1302924"/>
            <wp:effectExtent l="3810" t="0" r="8255" b="8255"/>
            <wp:docPr id="9903964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1668542" cy="1315250"/>
                    </a:xfrm>
                    <a:prstGeom prst="rect">
                      <a:avLst/>
                    </a:prstGeom>
                    <a:noFill/>
                    <a:ln>
                      <a:noFill/>
                    </a:ln>
                  </pic:spPr>
                </pic:pic>
              </a:graphicData>
            </a:graphic>
          </wp:inline>
        </w:drawing>
      </w:r>
      <w:r w:rsidR="008D0AA0">
        <w:rPr>
          <w:b/>
          <w:bCs/>
          <w:color w:val="auto"/>
          <w:u w:val="single"/>
        </w:rPr>
        <w:tab/>
      </w:r>
      <w:r w:rsidR="00231E94">
        <w:rPr>
          <w:noProof/>
        </w:rPr>
        <w:drawing>
          <wp:inline distT="0" distB="0" distL="0" distR="0" wp14:anchorId="48AA2182" wp14:editId="021CA5BC">
            <wp:extent cx="1647677" cy="1314450"/>
            <wp:effectExtent l="0" t="5080" r="5080" b="5080"/>
            <wp:docPr id="19457907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1662791" cy="1326508"/>
                    </a:xfrm>
                    <a:prstGeom prst="rect">
                      <a:avLst/>
                    </a:prstGeom>
                    <a:noFill/>
                    <a:ln>
                      <a:noFill/>
                    </a:ln>
                  </pic:spPr>
                </pic:pic>
              </a:graphicData>
            </a:graphic>
          </wp:inline>
        </w:drawing>
      </w:r>
      <w:r w:rsidR="00194AB3">
        <w:rPr>
          <w:b/>
          <w:bCs/>
          <w:color w:val="auto"/>
          <w:u w:val="single"/>
        </w:rPr>
        <w:tab/>
      </w:r>
      <w:r w:rsidR="002E7913">
        <w:rPr>
          <w:b/>
          <w:bCs/>
          <w:color w:val="auto"/>
          <w:u w:val="single"/>
        </w:rPr>
        <w:t xml:space="preserve"> </w:t>
      </w:r>
      <w:r w:rsidR="00C26735">
        <w:rPr>
          <w:noProof/>
        </w:rPr>
        <w:drawing>
          <wp:inline distT="0" distB="0" distL="0" distR="0" wp14:anchorId="2B814EFF" wp14:editId="51854300">
            <wp:extent cx="1623187" cy="1305560"/>
            <wp:effectExtent l="6350" t="0" r="2540" b="2540"/>
            <wp:docPr id="2344331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1641298" cy="1320127"/>
                    </a:xfrm>
                    <a:prstGeom prst="rect">
                      <a:avLst/>
                    </a:prstGeom>
                    <a:noFill/>
                    <a:ln>
                      <a:noFill/>
                    </a:ln>
                  </pic:spPr>
                </pic:pic>
              </a:graphicData>
            </a:graphic>
          </wp:inline>
        </w:drawing>
      </w:r>
    </w:p>
    <w:p w14:paraId="71AE81A6" w14:textId="77777777" w:rsidR="00194AB3" w:rsidRDefault="00194AB3" w:rsidP="00774F94">
      <w:pPr>
        <w:spacing w:after="0" w:line="240" w:lineRule="auto"/>
        <w:rPr>
          <w:b/>
          <w:bCs/>
          <w:color w:val="auto"/>
          <w:u w:val="single"/>
        </w:rPr>
      </w:pPr>
    </w:p>
    <w:p w14:paraId="6901E869" w14:textId="77777777" w:rsidR="00194AB3" w:rsidRDefault="00194AB3" w:rsidP="00774F94">
      <w:pPr>
        <w:spacing w:after="0" w:line="240" w:lineRule="auto"/>
        <w:rPr>
          <w:b/>
          <w:bCs/>
          <w:color w:val="auto"/>
          <w:u w:val="single"/>
        </w:rPr>
      </w:pPr>
    </w:p>
    <w:p w14:paraId="3E702D9A" w14:textId="2E4B66A8" w:rsidR="000525C0" w:rsidRDefault="000525C0" w:rsidP="00774F94">
      <w:pPr>
        <w:spacing w:after="0" w:line="240" w:lineRule="auto"/>
        <w:rPr>
          <w:b/>
          <w:bCs/>
          <w:color w:val="auto"/>
          <w:u w:val="single"/>
        </w:rPr>
      </w:pPr>
    </w:p>
    <w:p w14:paraId="5720019A" w14:textId="541373EB" w:rsidR="00D47F28" w:rsidRPr="00353481" w:rsidRDefault="00B1311D" w:rsidP="00B240FA">
      <w:pPr>
        <w:spacing w:after="0" w:line="240" w:lineRule="auto"/>
        <w:rPr>
          <w:b/>
          <w:bCs/>
          <w:i/>
          <w:iCs/>
          <w:color w:val="C00000"/>
        </w:rPr>
      </w:pPr>
      <w:r w:rsidRPr="00353481">
        <w:rPr>
          <w:b/>
          <w:bCs/>
          <w:i/>
          <w:iCs/>
          <w:color w:val="C00000"/>
        </w:rPr>
        <w:t xml:space="preserve">With Tour: </w:t>
      </w:r>
      <w:r w:rsidR="008B3E67" w:rsidRPr="00353481">
        <w:rPr>
          <w:b/>
          <w:bCs/>
          <w:i/>
          <w:iCs/>
          <w:color w:val="C00000"/>
        </w:rPr>
        <w:t>Attending the Vienna Supreme Concert, at Palais Eschenbach</w:t>
      </w:r>
    </w:p>
    <w:p w14:paraId="40AA4176" w14:textId="19A6FBBF" w:rsidR="00B240FA" w:rsidRDefault="00EF5F91" w:rsidP="00B240FA">
      <w:pPr>
        <w:spacing w:after="0" w:line="240" w:lineRule="auto"/>
        <w:rPr>
          <w:b/>
          <w:bCs/>
          <w:color w:val="4472C4" w:themeColor="accent1"/>
        </w:rPr>
      </w:pPr>
      <w:r w:rsidRPr="008B3E67">
        <w:rPr>
          <w:b/>
          <w:bCs/>
          <w:color w:val="4472C4" w:themeColor="accent1"/>
        </w:rPr>
        <w:t xml:space="preserve">Later part of the </w:t>
      </w:r>
      <w:r w:rsidR="008B3E67" w:rsidRPr="008B3E67">
        <w:rPr>
          <w:b/>
          <w:bCs/>
          <w:color w:val="4472C4" w:themeColor="accent1"/>
        </w:rPr>
        <w:t>evening</w:t>
      </w:r>
      <w:r w:rsidRPr="008B3E67">
        <w:rPr>
          <w:b/>
          <w:bCs/>
          <w:color w:val="4472C4" w:themeColor="accent1"/>
        </w:rPr>
        <w:t xml:space="preserve"> was devoted to attending the </w:t>
      </w:r>
      <w:r w:rsidR="008B3E67" w:rsidRPr="008B3E67">
        <w:rPr>
          <w:b/>
          <w:bCs/>
          <w:color w:val="4472C4" w:themeColor="accent1"/>
        </w:rPr>
        <w:t xml:space="preserve">absolutely </w:t>
      </w:r>
      <w:r w:rsidR="00353481" w:rsidRPr="00353481">
        <w:rPr>
          <w:b/>
          <w:bCs/>
          <w:i/>
          <w:iCs/>
          <w:color w:val="A20000"/>
        </w:rPr>
        <w:t>Must Do One Thing</w:t>
      </w:r>
      <w:r w:rsidR="008B3E67" w:rsidRPr="00353481">
        <w:rPr>
          <w:b/>
          <w:bCs/>
          <w:color w:val="A20000"/>
        </w:rPr>
        <w:t xml:space="preserve"> </w:t>
      </w:r>
      <w:r w:rsidR="008B3E67" w:rsidRPr="008B3E67">
        <w:rPr>
          <w:b/>
          <w:bCs/>
          <w:color w:val="4472C4" w:themeColor="accent1"/>
        </w:rPr>
        <w:t xml:space="preserve">while visiting Vienna, was attending the </w:t>
      </w:r>
      <w:r w:rsidR="0083004C">
        <w:rPr>
          <w:b/>
          <w:bCs/>
          <w:color w:val="4472C4" w:themeColor="accent1"/>
        </w:rPr>
        <w:t xml:space="preserve">Classical </w:t>
      </w:r>
      <w:r w:rsidRPr="008B3E67">
        <w:rPr>
          <w:b/>
          <w:bCs/>
          <w:color w:val="4472C4" w:themeColor="accent1"/>
        </w:rPr>
        <w:t>Vienna Supreme Concert, at</w:t>
      </w:r>
      <w:r w:rsidR="008B3E67" w:rsidRPr="008B3E67">
        <w:rPr>
          <w:b/>
          <w:bCs/>
          <w:color w:val="4472C4" w:themeColor="accent1"/>
        </w:rPr>
        <w:t xml:space="preserve"> t</w:t>
      </w:r>
      <w:r w:rsidR="00B240FA" w:rsidRPr="00B240FA">
        <w:rPr>
          <w:b/>
          <w:bCs/>
          <w:color w:val="4472C4" w:themeColor="accent1"/>
        </w:rPr>
        <w:t>he Palais Eschenbach</w:t>
      </w:r>
      <w:r w:rsidR="008B3E67" w:rsidRPr="008B3E67">
        <w:rPr>
          <w:b/>
          <w:bCs/>
          <w:color w:val="4472C4" w:themeColor="accent1"/>
        </w:rPr>
        <w:t xml:space="preserve">. With our A class tickets we enjoyed the full concert, listening to the music of Beethoven, Mozart, Strauss and Vivaldi, an </w:t>
      </w:r>
      <w:r w:rsidR="00B95D27">
        <w:rPr>
          <w:b/>
          <w:bCs/>
          <w:color w:val="4472C4" w:themeColor="accent1"/>
        </w:rPr>
        <w:t xml:space="preserve">unforgettable </w:t>
      </w:r>
      <w:r w:rsidR="008B3E67" w:rsidRPr="008B3E67">
        <w:rPr>
          <w:b/>
          <w:bCs/>
          <w:color w:val="4472C4" w:themeColor="accent1"/>
        </w:rPr>
        <w:t xml:space="preserve">treat built into our Imperial Tour.  </w:t>
      </w:r>
    </w:p>
    <w:p w14:paraId="55F6D0D4" w14:textId="3D330794" w:rsidR="007E09AF" w:rsidRDefault="007E09AF" w:rsidP="007E09AF">
      <w:pPr>
        <w:spacing w:after="0" w:line="240" w:lineRule="auto"/>
        <w:rPr>
          <w:b/>
          <w:bCs/>
          <w:color w:val="4472C4" w:themeColor="accent1"/>
        </w:rPr>
      </w:pPr>
      <w:r>
        <w:rPr>
          <w:noProof/>
        </w:rPr>
        <w:drawing>
          <wp:inline distT="0" distB="0" distL="0" distR="0" wp14:anchorId="7870E0DB" wp14:editId="3771EA08">
            <wp:extent cx="1674495" cy="1461981"/>
            <wp:effectExtent l="0" t="7937" r="0" b="0"/>
            <wp:docPr id="13947125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1689984" cy="1475504"/>
                    </a:xfrm>
                    <a:prstGeom prst="rect">
                      <a:avLst/>
                    </a:prstGeom>
                    <a:noFill/>
                    <a:ln>
                      <a:noFill/>
                    </a:ln>
                  </pic:spPr>
                </pic:pic>
              </a:graphicData>
            </a:graphic>
          </wp:inline>
        </w:drawing>
      </w:r>
      <w:r>
        <w:rPr>
          <w:noProof/>
        </w:rPr>
        <w:t xml:space="preserve">  </w:t>
      </w:r>
      <w:r w:rsidR="00106532">
        <w:rPr>
          <w:noProof/>
        </w:rPr>
        <w:drawing>
          <wp:inline distT="0" distB="0" distL="0" distR="0" wp14:anchorId="0D68493F" wp14:editId="72CB884B">
            <wp:extent cx="1455420" cy="1623470"/>
            <wp:effectExtent l="0" t="0" r="0" b="0"/>
            <wp:docPr id="123561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11852" name=""/>
                    <pic:cNvPicPr/>
                  </pic:nvPicPr>
                  <pic:blipFill>
                    <a:blip r:embed="rId37"/>
                    <a:stretch>
                      <a:fillRect/>
                    </a:stretch>
                  </pic:blipFill>
                  <pic:spPr>
                    <a:xfrm>
                      <a:off x="0" y="0"/>
                      <a:ext cx="1468407" cy="1637957"/>
                    </a:xfrm>
                    <a:prstGeom prst="rect">
                      <a:avLst/>
                    </a:prstGeom>
                  </pic:spPr>
                </pic:pic>
              </a:graphicData>
            </a:graphic>
          </wp:inline>
        </w:drawing>
      </w:r>
      <w:r>
        <w:rPr>
          <w:noProof/>
        </w:rPr>
        <w:t xml:space="preserve">  </w:t>
      </w:r>
      <w:r>
        <w:rPr>
          <w:noProof/>
        </w:rPr>
        <w:drawing>
          <wp:inline distT="0" distB="0" distL="0" distR="0" wp14:anchorId="4B078D85" wp14:editId="7BDD23E9">
            <wp:extent cx="1675130" cy="1264520"/>
            <wp:effectExtent l="0" t="4128" r="0" b="0"/>
            <wp:docPr id="10839658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1687684" cy="1273997"/>
                    </a:xfrm>
                    <a:prstGeom prst="rect">
                      <a:avLst/>
                    </a:prstGeom>
                    <a:noFill/>
                    <a:ln>
                      <a:noFill/>
                    </a:ln>
                  </pic:spPr>
                </pic:pic>
              </a:graphicData>
            </a:graphic>
          </wp:inline>
        </w:drawing>
      </w:r>
      <w:r>
        <w:rPr>
          <w:noProof/>
        </w:rPr>
        <w:t xml:space="preserve">    </w:t>
      </w:r>
      <w:r>
        <w:rPr>
          <w:noProof/>
        </w:rPr>
        <w:drawing>
          <wp:inline distT="0" distB="0" distL="0" distR="0" wp14:anchorId="7BCCFBFB" wp14:editId="3C2F54FA">
            <wp:extent cx="1732384" cy="1337945"/>
            <wp:effectExtent l="6667" t="0" r="7938" b="7937"/>
            <wp:docPr id="16721756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751383" cy="1352618"/>
                    </a:xfrm>
                    <a:prstGeom prst="rect">
                      <a:avLst/>
                    </a:prstGeom>
                    <a:noFill/>
                    <a:ln>
                      <a:noFill/>
                    </a:ln>
                  </pic:spPr>
                </pic:pic>
              </a:graphicData>
            </a:graphic>
          </wp:inline>
        </w:drawing>
      </w:r>
    </w:p>
    <w:p w14:paraId="795AB365" w14:textId="77777777" w:rsidR="00106532" w:rsidRDefault="00106532" w:rsidP="00B240FA">
      <w:pPr>
        <w:spacing w:after="0" w:line="240" w:lineRule="auto"/>
        <w:rPr>
          <w:b/>
          <w:bCs/>
          <w:color w:val="4472C4" w:themeColor="accent1"/>
        </w:rPr>
      </w:pPr>
    </w:p>
    <w:p w14:paraId="6E43D72D" w14:textId="77777777" w:rsidR="00106532" w:rsidRPr="00B240FA" w:rsidRDefault="00106532" w:rsidP="00B240FA">
      <w:pPr>
        <w:spacing w:after="0" w:line="240" w:lineRule="auto"/>
        <w:rPr>
          <w:b/>
          <w:bCs/>
          <w:color w:val="4472C4" w:themeColor="accent1"/>
        </w:rPr>
      </w:pPr>
    </w:p>
    <w:p w14:paraId="0E4B353C" w14:textId="6A273366" w:rsidR="00666071" w:rsidRDefault="00666071" w:rsidP="00774F94">
      <w:pPr>
        <w:spacing w:after="0" w:line="240" w:lineRule="auto"/>
        <w:rPr>
          <w:b/>
          <w:bCs/>
          <w:color w:val="ED7D31" w:themeColor="accent2"/>
          <w:u w:val="single"/>
        </w:rPr>
      </w:pPr>
    </w:p>
    <w:p w14:paraId="3B03F806" w14:textId="5D2FBA6D" w:rsidR="005F000D" w:rsidRPr="00EC4E13" w:rsidRDefault="00B70C2E" w:rsidP="00774F94">
      <w:pPr>
        <w:spacing w:after="0" w:line="240" w:lineRule="auto"/>
        <w:rPr>
          <w:b/>
          <w:bCs/>
          <w:color w:val="ED7D31" w:themeColor="accent2"/>
        </w:rPr>
      </w:pPr>
      <w:r>
        <w:rPr>
          <w:b/>
          <w:bCs/>
          <w:color w:val="ED7D31" w:themeColor="accent2"/>
        </w:rPr>
        <w:tab/>
      </w:r>
    </w:p>
    <w:p w14:paraId="4FD35F1E" w14:textId="77777777" w:rsidR="000525C0" w:rsidRDefault="000525C0" w:rsidP="00774F94">
      <w:pPr>
        <w:spacing w:after="0" w:line="240" w:lineRule="auto"/>
        <w:rPr>
          <w:b/>
          <w:bCs/>
          <w:color w:val="auto"/>
          <w:u w:val="single"/>
        </w:rPr>
      </w:pPr>
    </w:p>
    <w:p w14:paraId="053C8ABD" w14:textId="306E79CC" w:rsidR="004F221F" w:rsidRDefault="00D32FCA" w:rsidP="00774F94">
      <w:pPr>
        <w:spacing w:after="0" w:line="240" w:lineRule="auto"/>
        <w:rPr>
          <w:b/>
          <w:bCs/>
          <w:color w:val="auto"/>
          <w:u w:val="single"/>
        </w:rPr>
      </w:pPr>
      <w:r>
        <w:rPr>
          <w:b/>
          <w:bCs/>
          <w:color w:val="auto"/>
          <w:u w:val="single"/>
        </w:rPr>
        <w:t xml:space="preserve">   </w:t>
      </w:r>
      <w:r>
        <w:rPr>
          <w:noProof/>
        </w:rPr>
        <w:t xml:space="preserve">    </w:t>
      </w:r>
    </w:p>
    <w:p w14:paraId="3E8D3F90" w14:textId="0538ABE5" w:rsidR="00131155" w:rsidRDefault="00131155" w:rsidP="00A4640C">
      <w:pPr>
        <w:rPr>
          <w:rFonts w:cs="Times New Roman"/>
          <w:b/>
          <w:bCs/>
          <w:color w:val="004E9A"/>
          <w:u w:val="single"/>
        </w:rPr>
      </w:pPr>
    </w:p>
    <w:p w14:paraId="61B97857" w14:textId="77777777" w:rsidR="000739F8" w:rsidRDefault="00B62161" w:rsidP="00B1311D">
      <w:pPr>
        <w:jc w:val="cente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B1311D"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739F8">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Next city: </w:t>
      </w:r>
      <w:r w:rsidR="008B67F3"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SALZBURG</w:t>
      </w:r>
      <w:r w:rsidR="00CD2E12"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80D89DF" w14:textId="6AC6A51F" w:rsidR="00141AFD" w:rsidRPr="00741F0C" w:rsidRDefault="00CD62CC" w:rsidP="00B1311D">
      <w:pPr>
        <w:jc w:val="center"/>
        <w:rPr>
          <w:b/>
          <w:bCs/>
          <w:color w:val="A2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41F0C">
        <w:rPr>
          <w:b/>
          <w:bCs/>
          <w:color w:val="A2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(birthplace of Mozart)</w:t>
      </w:r>
    </w:p>
    <w:p w14:paraId="7367168C" w14:textId="1ADB91C1" w:rsidR="008A13F7" w:rsidRPr="00353481" w:rsidRDefault="00741F0C" w:rsidP="00741F0C">
      <w:pPr>
        <w:spacing w:line="240" w:lineRule="auto"/>
        <w:rPr>
          <w:rFonts w:cs="Times New Roman"/>
          <w:b/>
          <w:bCs/>
          <w:i/>
          <w:iCs/>
          <w:sz w:val="28"/>
          <w:szCs w:val="28"/>
        </w:rPr>
      </w:pPr>
      <w:r w:rsidRPr="00353481">
        <w:rPr>
          <w:rFonts w:cs="Times New Roman"/>
          <w:b/>
          <w:bCs/>
          <w:i/>
          <w:iCs/>
          <w:color w:val="C00000"/>
          <w:sz w:val="28"/>
          <w:szCs w:val="28"/>
        </w:rPr>
        <w:t xml:space="preserve">Pics: </w:t>
      </w:r>
      <w:r w:rsidR="008A13F7" w:rsidRPr="00353481">
        <w:rPr>
          <w:rFonts w:cs="Times New Roman"/>
          <w:b/>
          <w:bCs/>
          <w:i/>
          <w:iCs/>
          <w:color w:val="C00000"/>
          <w:sz w:val="28"/>
          <w:szCs w:val="28"/>
        </w:rPr>
        <w:t>Old Town Salzburg</w:t>
      </w:r>
    </w:p>
    <w:p w14:paraId="6F479358" w14:textId="17E899B3" w:rsidR="00526C87" w:rsidRDefault="00526C87" w:rsidP="008A13F7">
      <w:pPr>
        <w:rPr>
          <w:rFonts w:cs="Times New Roman"/>
          <w:b/>
          <w:bCs/>
          <w:sz w:val="28"/>
          <w:szCs w:val="28"/>
        </w:rPr>
      </w:pPr>
      <w:r>
        <w:rPr>
          <w:noProof/>
        </w:rPr>
        <w:drawing>
          <wp:inline distT="0" distB="0" distL="0" distR="0" wp14:anchorId="7F43082B" wp14:editId="76AD8366">
            <wp:extent cx="1667510" cy="1726387"/>
            <wp:effectExtent l="0" t="0" r="8890" b="7620"/>
            <wp:docPr id="4768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3077" name=""/>
                    <pic:cNvPicPr/>
                  </pic:nvPicPr>
                  <pic:blipFill>
                    <a:blip r:embed="rId40"/>
                    <a:stretch>
                      <a:fillRect/>
                    </a:stretch>
                  </pic:blipFill>
                  <pic:spPr>
                    <a:xfrm>
                      <a:off x="0" y="0"/>
                      <a:ext cx="1682246" cy="1741643"/>
                    </a:xfrm>
                    <a:prstGeom prst="rect">
                      <a:avLst/>
                    </a:prstGeom>
                  </pic:spPr>
                </pic:pic>
              </a:graphicData>
            </a:graphic>
          </wp:inline>
        </w:drawing>
      </w:r>
      <w:r w:rsidR="008B0416">
        <w:rPr>
          <w:rFonts w:cs="Times New Roman"/>
          <w:b/>
          <w:bCs/>
          <w:sz w:val="28"/>
          <w:szCs w:val="28"/>
        </w:rPr>
        <w:t xml:space="preserve"> </w:t>
      </w:r>
      <w:r>
        <w:rPr>
          <w:noProof/>
        </w:rPr>
        <w:drawing>
          <wp:inline distT="0" distB="0" distL="0" distR="0" wp14:anchorId="4887AF1B" wp14:editId="35FA136B">
            <wp:extent cx="1462549" cy="1711756"/>
            <wp:effectExtent l="0" t="0" r="4445" b="3175"/>
            <wp:docPr id="104363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38371" name=""/>
                    <pic:cNvPicPr/>
                  </pic:nvPicPr>
                  <pic:blipFill>
                    <a:blip r:embed="rId41"/>
                    <a:stretch>
                      <a:fillRect/>
                    </a:stretch>
                  </pic:blipFill>
                  <pic:spPr>
                    <a:xfrm>
                      <a:off x="0" y="0"/>
                      <a:ext cx="1494748" cy="1749441"/>
                    </a:xfrm>
                    <a:prstGeom prst="rect">
                      <a:avLst/>
                    </a:prstGeom>
                  </pic:spPr>
                </pic:pic>
              </a:graphicData>
            </a:graphic>
          </wp:inline>
        </w:drawing>
      </w:r>
      <w:r w:rsidR="008A13F7">
        <w:rPr>
          <w:rFonts w:cs="Times New Roman"/>
          <w:b/>
          <w:bCs/>
          <w:sz w:val="28"/>
          <w:szCs w:val="28"/>
        </w:rPr>
        <w:t xml:space="preserve"> </w:t>
      </w:r>
      <w:r w:rsidR="008B0416">
        <w:rPr>
          <w:rFonts w:cs="Times New Roman"/>
          <w:b/>
          <w:bCs/>
          <w:sz w:val="28"/>
          <w:szCs w:val="28"/>
        </w:rPr>
        <w:t xml:space="preserve"> </w:t>
      </w:r>
      <w:r w:rsidR="008B0416">
        <w:rPr>
          <w:noProof/>
        </w:rPr>
        <w:drawing>
          <wp:inline distT="0" distB="0" distL="0" distR="0" wp14:anchorId="47F0AABD" wp14:editId="06CB45F6">
            <wp:extent cx="1425996" cy="1784122"/>
            <wp:effectExtent l="0" t="0" r="3175" b="6985"/>
            <wp:docPr id="168673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36040" name=""/>
                    <pic:cNvPicPr/>
                  </pic:nvPicPr>
                  <pic:blipFill>
                    <a:blip r:embed="rId42"/>
                    <a:stretch>
                      <a:fillRect/>
                    </a:stretch>
                  </pic:blipFill>
                  <pic:spPr>
                    <a:xfrm>
                      <a:off x="0" y="0"/>
                      <a:ext cx="1437613" cy="1798657"/>
                    </a:xfrm>
                    <a:prstGeom prst="rect">
                      <a:avLst/>
                    </a:prstGeom>
                  </pic:spPr>
                </pic:pic>
              </a:graphicData>
            </a:graphic>
          </wp:inline>
        </w:drawing>
      </w:r>
      <w:r w:rsidR="008B0416">
        <w:rPr>
          <w:rFonts w:cs="Times New Roman"/>
          <w:b/>
          <w:bCs/>
          <w:sz w:val="28"/>
          <w:szCs w:val="28"/>
        </w:rPr>
        <w:t xml:space="preserve">   </w:t>
      </w:r>
      <w:r w:rsidR="008B0416">
        <w:rPr>
          <w:noProof/>
        </w:rPr>
        <w:drawing>
          <wp:inline distT="0" distB="0" distL="0" distR="0" wp14:anchorId="1BEE73A9" wp14:editId="25D7E819">
            <wp:extent cx="1404493" cy="1791379"/>
            <wp:effectExtent l="0" t="0" r="5715" b="0"/>
            <wp:docPr id="1567822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22972" name=""/>
                    <pic:cNvPicPr/>
                  </pic:nvPicPr>
                  <pic:blipFill>
                    <a:blip r:embed="rId43"/>
                    <a:stretch>
                      <a:fillRect/>
                    </a:stretch>
                  </pic:blipFill>
                  <pic:spPr>
                    <a:xfrm>
                      <a:off x="0" y="0"/>
                      <a:ext cx="1421191" cy="1812677"/>
                    </a:xfrm>
                    <a:prstGeom prst="rect">
                      <a:avLst/>
                    </a:prstGeom>
                  </pic:spPr>
                </pic:pic>
              </a:graphicData>
            </a:graphic>
          </wp:inline>
        </w:drawing>
      </w:r>
    </w:p>
    <w:p w14:paraId="36D0EAE3" w14:textId="532C0164" w:rsidR="007E3E46" w:rsidRDefault="007E3E46" w:rsidP="00D875B8">
      <w:pPr>
        <w:rPr>
          <w:b/>
          <w:bCs/>
          <w:color w:val="004F88"/>
        </w:rPr>
      </w:pPr>
      <w:r>
        <w:rPr>
          <w:noProof/>
        </w:rPr>
        <w:drawing>
          <wp:inline distT="0" distB="0" distL="0" distR="0" wp14:anchorId="7E3D6B48" wp14:editId="4EE46C16">
            <wp:extent cx="1638605" cy="1609090"/>
            <wp:effectExtent l="0" t="0" r="0" b="0"/>
            <wp:docPr id="19621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9673" name=""/>
                    <pic:cNvPicPr/>
                  </pic:nvPicPr>
                  <pic:blipFill>
                    <a:blip r:embed="rId44"/>
                    <a:stretch>
                      <a:fillRect/>
                    </a:stretch>
                  </pic:blipFill>
                  <pic:spPr>
                    <a:xfrm>
                      <a:off x="0" y="0"/>
                      <a:ext cx="1645285" cy="1615650"/>
                    </a:xfrm>
                    <a:prstGeom prst="rect">
                      <a:avLst/>
                    </a:prstGeom>
                  </pic:spPr>
                </pic:pic>
              </a:graphicData>
            </a:graphic>
          </wp:inline>
        </w:drawing>
      </w:r>
      <w:r w:rsidR="00A90310">
        <w:rPr>
          <w:b/>
          <w:bCs/>
          <w:color w:val="004F88"/>
        </w:rPr>
        <w:t xml:space="preserve">   </w:t>
      </w:r>
      <w:r>
        <w:rPr>
          <w:noProof/>
        </w:rPr>
        <w:drawing>
          <wp:inline distT="0" distB="0" distL="0" distR="0" wp14:anchorId="02C12C77" wp14:editId="75592BF8">
            <wp:extent cx="1477670" cy="1660525"/>
            <wp:effectExtent l="0" t="0" r="8255" b="0"/>
            <wp:docPr id="21988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695" name=""/>
                    <pic:cNvPicPr/>
                  </pic:nvPicPr>
                  <pic:blipFill>
                    <a:blip r:embed="rId45"/>
                    <a:stretch>
                      <a:fillRect/>
                    </a:stretch>
                  </pic:blipFill>
                  <pic:spPr>
                    <a:xfrm>
                      <a:off x="0" y="0"/>
                      <a:ext cx="1483816" cy="1667432"/>
                    </a:xfrm>
                    <a:prstGeom prst="rect">
                      <a:avLst/>
                    </a:prstGeom>
                  </pic:spPr>
                </pic:pic>
              </a:graphicData>
            </a:graphic>
          </wp:inline>
        </w:drawing>
      </w:r>
      <w:r w:rsidR="00A90310">
        <w:rPr>
          <w:b/>
          <w:bCs/>
          <w:color w:val="004F88"/>
        </w:rPr>
        <w:t xml:space="preserve">  </w:t>
      </w:r>
      <w:r>
        <w:rPr>
          <w:noProof/>
        </w:rPr>
        <w:drawing>
          <wp:inline distT="0" distB="0" distL="0" distR="0" wp14:anchorId="34224988" wp14:editId="6EE53241">
            <wp:extent cx="1353185" cy="1682496"/>
            <wp:effectExtent l="0" t="0" r="0" b="0"/>
            <wp:docPr id="34308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87976" name=""/>
                    <pic:cNvPicPr/>
                  </pic:nvPicPr>
                  <pic:blipFill>
                    <a:blip r:embed="rId46"/>
                    <a:stretch>
                      <a:fillRect/>
                    </a:stretch>
                  </pic:blipFill>
                  <pic:spPr>
                    <a:xfrm>
                      <a:off x="0" y="0"/>
                      <a:ext cx="1362340" cy="1693880"/>
                    </a:xfrm>
                    <a:prstGeom prst="rect">
                      <a:avLst/>
                    </a:prstGeom>
                  </pic:spPr>
                </pic:pic>
              </a:graphicData>
            </a:graphic>
          </wp:inline>
        </w:drawing>
      </w:r>
      <w:r w:rsidR="00A90310">
        <w:rPr>
          <w:b/>
          <w:bCs/>
          <w:color w:val="004F88"/>
        </w:rPr>
        <w:t xml:space="preserve">   </w:t>
      </w:r>
      <w:r w:rsidR="00A90310">
        <w:rPr>
          <w:noProof/>
        </w:rPr>
        <w:drawing>
          <wp:inline distT="0" distB="0" distL="0" distR="0" wp14:anchorId="21C3B128" wp14:editId="0DB7AF21">
            <wp:extent cx="1396813" cy="1697127"/>
            <wp:effectExtent l="0" t="0" r="0" b="0"/>
            <wp:docPr id="143063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39304" name=""/>
                    <pic:cNvPicPr/>
                  </pic:nvPicPr>
                  <pic:blipFill>
                    <a:blip r:embed="rId47"/>
                    <a:stretch>
                      <a:fillRect/>
                    </a:stretch>
                  </pic:blipFill>
                  <pic:spPr>
                    <a:xfrm>
                      <a:off x="0" y="0"/>
                      <a:ext cx="1407533" cy="1710152"/>
                    </a:xfrm>
                    <a:prstGeom prst="rect">
                      <a:avLst/>
                    </a:prstGeom>
                  </pic:spPr>
                </pic:pic>
              </a:graphicData>
            </a:graphic>
          </wp:inline>
        </w:drawing>
      </w:r>
    </w:p>
    <w:p w14:paraId="1C719108" w14:textId="6FB83BB1" w:rsidR="00F602B4" w:rsidRPr="00F602B4" w:rsidRDefault="00A90310" w:rsidP="00F602B4">
      <w:pPr>
        <w:rPr>
          <w:b/>
          <w:bCs/>
          <w:color w:val="004F88"/>
        </w:rPr>
      </w:pPr>
      <w:r w:rsidRPr="00353481">
        <w:rPr>
          <w:b/>
          <w:bCs/>
          <w:i/>
          <w:iCs/>
          <w:color w:val="A20000"/>
          <w:u w:val="single"/>
          <w:lang w:val="en"/>
        </w:rPr>
        <w:t>pics above</w:t>
      </w:r>
      <w:r>
        <w:rPr>
          <w:b/>
          <w:bCs/>
          <w:color w:val="004F88"/>
          <w:lang w:val="en"/>
        </w:rPr>
        <w:t xml:space="preserve">: </w:t>
      </w:r>
      <w:r w:rsidRPr="00E232A2">
        <w:rPr>
          <w:b/>
          <w:bCs/>
          <w:color w:val="004F88"/>
          <w:lang w:val="en"/>
        </w:rPr>
        <w:t>The Salzburg Residen</w:t>
      </w:r>
      <w:r>
        <w:rPr>
          <w:b/>
          <w:bCs/>
          <w:color w:val="004F88"/>
          <w:lang w:val="en"/>
        </w:rPr>
        <w:t>s/</w:t>
      </w:r>
      <w:r w:rsidRPr="00E232A2">
        <w:rPr>
          <w:b/>
          <w:bCs/>
          <w:color w:val="004F88"/>
          <w:lang w:val="en"/>
        </w:rPr>
        <w:t>Alte Residenz</w:t>
      </w:r>
      <w:r>
        <w:rPr>
          <w:b/>
          <w:bCs/>
          <w:color w:val="004F88"/>
          <w:lang w:val="en"/>
        </w:rPr>
        <w:t xml:space="preserve"> (</w:t>
      </w:r>
      <w:r w:rsidRPr="00E232A2">
        <w:rPr>
          <w:b/>
          <w:bCs/>
          <w:color w:val="004F88"/>
          <w:lang w:val="en"/>
        </w:rPr>
        <w:t>Old</w:t>
      </w:r>
      <w:r>
        <w:rPr>
          <w:b/>
          <w:bCs/>
          <w:color w:val="004F88"/>
          <w:lang w:val="en"/>
        </w:rPr>
        <w:t>)</w:t>
      </w:r>
      <w:r w:rsidRPr="00E232A2">
        <w:rPr>
          <w:b/>
          <w:bCs/>
          <w:color w:val="004F88"/>
          <w:lang w:val="en"/>
        </w:rPr>
        <w:t xml:space="preserve">, </w:t>
      </w:r>
      <w:r>
        <w:rPr>
          <w:b/>
          <w:bCs/>
          <w:color w:val="004F88"/>
          <w:lang w:val="en"/>
        </w:rPr>
        <w:t xml:space="preserve">is </w:t>
      </w:r>
      <w:r w:rsidRPr="00E232A2">
        <w:rPr>
          <w:b/>
          <w:bCs/>
          <w:color w:val="004F88"/>
          <w:lang w:val="en"/>
        </w:rPr>
        <w:t>a palace located at Domplatz and Residenzplatz in the historic center (Altstadt) of Salzburg.</w:t>
      </w:r>
      <w:r w:rsidR="00F602B4">
        <w:rPr>
          <w:b/>
          <w:bCs/>
          <w:color w:val="004F88"/>
          <w:lang w:val="en"/>
        </w:rPr>
        <w:t xml:space="preserve"> Seeing the downtown </w:t>
      </w:r>
      <w:r w:rsidR="00F602B4" w:rsidRPr="00F602B4">
        <w:rPr>
          <w:b/>
          <w:bCs/>
          <w:color w:val="004F88"/>
          <w:lang w:val="en"/>
        </w:rPr>
        <w:t>Salzburg meant a</w:t>
      </w:r>
      <w:r w:rsidR="00F602B4" w:rsidRPr="00F602B4">
        <w:rPr>
          <w:b/>
          <w:bCs/>
          <w:color w:val="004F88"/>
        </w:rPr>
        <w:t xml:space="preserve"> leisurely walk with a local specialist.</w:t>
      </w:r>
    </w:p>
    <w:p w14:paraId="08EEB045" w14:textId="77777777" w:rsidR="00741F0C" w:rsidRDefault="00741F0C" w:rsidP="00494D1D">
      <w:pPr>
        <w:rPr>
          <w:b/>
          <w:bCs/>
          <w:color w:val="C00000"/>
          <w:u w:val="single"/>
        </w:rPr>
      </w:pPr>
    </w:p>
    <w:p w14:paraId="12B5A1A0" w14:textId="12DC1EE0" w:rsidR="00494D1D" w:rsidRPr="00353481" w:rsidRDefault="00741F0C" w:rsidP="00494D1D">
      <w:pPr>
        <w:rPr>
          <w:b/>
          <w:bCs/>
          <w:i/>
          <w:iCs/>
          <w:color w:val="C00000"/>
          <w:u w:val="single"/>
        </w:rPr>
      </w:pPr>
      <w:r w:rsidRPr="00353481">
        <w:rPr>
          <w:b/>
          <w:bCs/>
          <w:i/>
          <w:iCs/>
          <w:color w:val="C00000"/>
          <w:u w:val="single"/>
        </w:rPr>
        <w:t xml:space="preserve">Pics: </w:t>
      </w:r>
      <w:r w:rsidR="00494D1D" w:rsidRPr="00353481">
        <w:rPr>
          <w:b/>
          <w:bCs/>
          <w:i/>
          <w:iCs/>
          <w:color w:val="C00000"/>
          <w:u w:val="single"/>
        </w:rPr>
        <w:t>In the Alps</w:t>
      </w:r>
    </w:p>
    <w:p w14:paraId="5D06261B" w14:textId="42ECB8B1" w:rsidR="00494D1D" w:rsidRPr="009C7F10" w:rsidRDefault="00494D1D" w:rsidP="00494D1D">
      <w:pPr>
        <w:rPr>
          <w:b/>
          <w:bCs/>
          <w:color w:val="004F88"/>
        </w:rPr>
      </w:pPr>
      <w:r>
        <w:rPr>
          <w:noProof/>
        </w:rPr>
        <w:drawing>
          <wp:inline distT="0" distB="0" distL="0" distR="0" wp14:anchorId="079F9472" wp14:editId="100E924A">
            <wp:extent cx="1345997" cy="1740535"/>
            <wp:effectExtent l="0" t="0" r="6985" b="0"/>
            <wp:docPr id="107391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14344" name=""/>
                    <pic:cNvPicPr/>
                  </pic:nvPicPr>
                  <pic:blipFill>
                    <a:blip r:embed="rId48"/>
                    <a:stretch>
                      <a:fillRect/>
                    </a:stretch>
                  </pic:blipFill>
                  <pic:spPr>
                    <a:xfrm>
                      <a:off x="0" y="0"/>
                      <a:ext cx="1351581" cy="1747756"/>
                    </a:xfrm>
                    <a:prstGeom prst="rect">
                      <a:avLst/>
                    </a:prstGeom>
                  </pic:spPr>
                </pic:pic>
              </a:graphicData>
            </a:graphic>
          </wp:inline>
        </w:drawing>
      </w:r>
      <w:r>
        <w:rPr>
          <w:b/>
          <w:bCs/>
          <w:color w:val="004F88"/>
        </w:rPr>
        <w:tab/>
      </w:r>
      <w:r w:rsidR="00F12055">
        <w:rPr>
          <w:noProof/>
        </w:rPr>
        <w:t xml:space="preserve"> </w:t>
      </w:r>
      <w:r w:rsidR="00137158">
        <w:rPr>
          <w:noProof/>
        </w:rPr>
        <w:t xml:space="preserve">  </w:t>
      </w:r>
      <w:r w:rsidR="00F12055">
        <w:rPr>
          <w:noProof/>
        </w:rPr>
        <w:t xml:space="preserve"> </w:t>
      </w:r>
      <w:r>
        <w:rPr>
          <w:noProof/>
        </w:rPr>
        <w:drawing>
          <wp:inline distT="0" distB="0" distL="0" distR="0" wp14:anchorId="1A0ECF31" wp14:editId="7B2A7111">
            <wp:extent cx="1323975" cy="1784909"/>
            <wp:effectExtent l="0" t="0" r="0" b="6350"/>
            <wp:docPr id="72808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84887" name=""/>
                    <pic:cNvPicPr/>
                  </pic:nvPicPr>
                  <pic:blipFill>
                    <a:blip r:embed="rId49"/>
                    <a:stretch>
                      <a:fillRect/>
                    </a:stretch>
                  </pic:blipFill>
                  <pic:spPr>
                    <a:xfrm>
                      <a:off x="0" y="0"/>
                      <a:ext cx="1334435" cy="1799010"/>
                    </a:xfrm>
                    <a:prstGeom prst="rect">
                      <a:avLst/>
                    </a:prstGeom>
                  </pic:spPr>
                </pic:pic>
              </a:graphicData>
            </a:graphic>
          </wp:inline>
        </w:drawing>
      </w:r>
      <w:r w:rsidR="00F12055">
        <w:rPr>
          <w:b/>
          <w:bCs/>
          <w:color w:val="004F88"/>
        </w:rPr>
        <w:t xml:space="preserve">   </w:t>
      </w:r>
      <w:r w:rsidR="00137158">
        <w:rPr>
          <w:noProof/>
        </w:rPr>
        <w:t xml:space="preserve">   </w:t>
      </w:r>
      <w:r>
        <w:rPr>
          <w:noProof/>
        </w:rPr>
        <w:drawing>
          <wp:inline distT="0" distB="0" distL="0" distR="0" wp14:anchorId="41EAAAA7" wp14:editId="2226B0B9">
            <wp:extent cx="1228725" cy="1792224"/>
            <wp:effectExtent l="0" t="0" r="0" b="0"/>
            <wp:docPr id="1024968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68821" name=""/>
                    <pic:cNvPicPr/>
                  </pic:nvPicPr>
                  <pic:blipFill>
                    <a:blip r:embed="rId50"/>
                    <a:stretch>
                      <a:fillRect/>
                    </a:stretch>
                  </pic:blipFill>
                  <pic:spPr>
                    <a:xfrm>
                      <a:off x="0" y="0"/>
                      <a:ext cx="1234347" cy="1800424"/>
                    </a:xfrm>
                    <a:prstGeom prst="rect">
                      <a:avLst/>
                    </a:prstGeom>
                  </pic:spPr>
                </pic:pic>
              </a:graphicData>
            </a:graphic>
          </wp:inline>
        </w:drawing>
      </w:r>
      <w:r>
        <w:rPr>
          <w:b/>
          <w:bCs/>
          <w:color w:val="004F88"/>
        </w:rPr>
        <w:tab/>
      </w:r>
      <w:r w:rsidR="00F12055">
        <w:rPr>
          <w:noProof/>
        </w:rPr>
        <w:drawing>
          <wp:inline distT="0" distB="0" distL="0" distR="0" wp14:anchorId="4B2DC4B8" wp14:editId="1E2784DF">
            <wp:extent cx="1757255" cy="1321435"/>
            <wp:effectExtent l="8255" t="0" r="3810" b="3810"/>
            <wp:docPr id="11936589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1776447" cy="1335867"/>
                    </a:xfrm>
                    <a:prstGeom prst="rect">
                      <a:avLst/>
                    </a:prstGeom>
                    <a:noFill/>
                    <a:ln>
                      <a:noFill/>
                    </a:ln>
                  </pic:spPr>
                </pic:pic>
              </a:graphicData>
            </a:graphic>
          </wp:inline>
        </w:drawing>
      </w:r>
    </w:p>
    <w:p w14:paraId="5F84E059" w14:textId="1049DBFC" w:rsidR="00494D1D" w:rsidRPr="00494D1D" w:rsidRDefault="00494D1D" w:rsidP="00494D1D">
      <w:pPr>
        <w:rPr>
          <w:b/>
          <w:bCs/>
          <w:color w:val="004F88"/>
        </w:rPr>
      </w:pPr>
      <w:r w:rsidRPr="00353481">
        <w:rPr>
          <w:b/>
          <w:bCs/>
          <w:i/>
          <w:iCs/>
          <w:color w:val="A20000"/>
          <w:u w:val="single"/>
        </w:rPr>
        <w:t>pics above</w:t>
      </w:r>
      <w:r w:rsidRPr="00494D1D">
        <w:rPr>
          <w:b/>
          <w:bCs/>
          <w:color w:val="004F88"/>
        </w:rPr>
        <w:t xml:space="preserve">: </w:t>
      </w:r>
      <w:r w:rsidRPr="00494D1D">
        <w:rPr>
          <w:b/>
          <w:bCs/>
          <w:i/>
          <w:iCs/>
          <w:color w:val="004F88"/>
        </w:rPr>
        <w:t>St</w:t>
      </w:r>
      <w:r w:rsidRPr="00494D1D">
        <w:rPr>
          <w:b/>
          <w:bCs/>
          <w:color w:val="004F88"/>
        </w:rPr>
        <w:t xml:space="preserve">. </w:t>
      </w:r>
      <w:r w:rsidRPr="00494D1D">
        <w:rPr>
          <w:b/>
          <w:bCs/>
          <w:i/>
          <w:iCs/>
          <w:color w:val="004F88"/>
        </w:rPr>
        <w:t>Gilgen</w:t>
      </w:r>
      <w:r w:rsidRPr="00494D1D">
        <w:rPr>
          <w:b/>
          <w:bCs/>
          <w:color w:val="004F88"/>
        </w:rPr>
        <w:t xml:space="preserve"> (Central Bavar</w:t>
      </w:r>
      <w:r>
        <w:rPr>
          <w:b/>
          <w:bCs/>
          <w:color w:val="004F88"/>
        </w:rPr>
        <w:t>ia)</w:t>
      </w:r>
      <w:r w:rsidRPr="00494D1D">
        <w:rPr>
          <w:b/>
          <w:bCs/>
          <w:color w:val="004F88"/>
        </w:rPr>
        <w:t xml:space="preserve"> is a village by Lake Wolfgang in Salzburg, </w:t>
      </w:r>
      <w:r>
        <w:rPr>
          <w:b/>
          <w:bCs/>
          <w:color w:val="004F88"/>
        </w:rPr>
        <w:t xml:space="preserve">pics show </w:t>
      </w:r>
      <w:r w:rsidR="00F12055">
        <w:rPr>
          <w:b/>
          <w:bCs/>
          <w:color w:val="004F88"/>
        </w:rPr>
        <w:t xml:space="preserve">Bavarian </w:t>
      </w:r>
      <w:r w:rsidRPr="00494D1D">
        <w:rPr>
          <w:b/>
          <w:bCs/>
          <w:color w:val="004F88"/>
        </w:rPr>
        <w:t>Alps in the background.</w:t>
      </w:r>
    </w:p>
    <w:p w14:paraId="66DA6127" w14:textId="77777777" w:rsidR="00494D1D" w:rsidRPr="00F602B4" w:rsidRDefault="00494D1D" w:rsidP="00A90310">
      <w:pPr>
        <w:rPr>
          <w:b/>
          <w:bCs/>
          <w:color w:val="004F88"/>
        </w:rPr>
      </w:pPr>
    </w:p>
    <w:p w14:paraId="0DDB504D" w14:textId="40C6EE13" w:rsidR="00103242" w:rsidRPr="00353481" w:rsidRDefault="00103242" w:rsidP="00103242">
      <w:pPr>
        <w:rPr>
          <w:b/>
          <w:bCs/>
          <w:i/>
          <w:iCs/>
          <w:color w:val="C00000"/>
        </w:rPr>
      </w:pPr>
      <w:proofErr w:type="spellStart"/>
      <w:r w:rsidRPr="00353481">
        <w:rPr>
          <w:b/>
          <w:bCs/>
          <w:i/>
          <w:iCs/>
          <w:color w:val="C00000"/>
          <w:u w:val="single"/>
        </w:rPr>
        <w:t>Markplatz</w:t>
      </w:r>
      <w:proofErr w:type="spellEnd"/>
      <w:r w:rsidRPr="00353481">
        <w:rPr>
          <w:b/>
          <w:bCs/>
          <w:i/>
          <w:iCs/>
          <w:color w:val="C00000"/>
          <w:u w:val="single"/>
        </w:rPr>
        <w:t xml:space="preserve"> Mondsee </w:t>
      </w:r>
      <w:proofErr w:type="spellStart"/>
      <w:r w:rsidRPr="00353481">
        <w:rPr>
          <w:b/>
          <w:bCs/>
          <w:i/>
          <w:iCs/>
          <w:color w:val="C00000"/>
          <w:u w:val="single"/>
        </w:rPr>
        <w:t>Basilicia</w:t>
      </w:r>
      <w:proofErr w:type="spellEnd"/>
      <w:r w:rsidRPr="00353481">
        <w:rPr>
          <w:b/>
          <w:bCs/>
          <w:i/>
          <w:iCs/>
          <w:color w:val="C00000"/>
        </w:rPr>
        <w:t>:</w:t>
      </w:r>
    </w:p>
    <w:p w14:paraId="31A45ADD" w14:textId="251EBF81" w:rsidR="00103242" w:rsidRPr="00263A1D" w:rsidRDefault="009C75ED" w:rsidP="00103242">
      <w:pPr>
        <w:rPr>
          <w:b/>
          <w:bCs/>
          <w:color w:val="004F88"/>
        </w:rPr>
      </w:pPr>
      <w:r>
        <w:rPr>
          <w:b/>
          <w:bCs/>
          <w:color w:val="004F88"/>
        </w:rPr>
        <w:t xml:space="preserve">     </w:t>
      </w:r>
      <w:r w:rsidR="00103242">
        <w:rPr>
          <w:noProof/>
        </w:rPr>
        <w:drawing>
          <wp:inline distT="0" distB="0" distL="0" distR="0" wp14:anchorId="093E8F4E" wp14:editId="253119B2">
            <wp:extent cx="1586865" cy="1338681"/>
            <wp:effectExtent l="0" t="0" r="0" b="0"/>
            <wp:docPr id="112564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42667" name=""/>
                    <pic:cNvPicPr/>
                  </pic:nvPicPr>
                  <pic:blipFill>
                    <a:blip r:embed="rId52"/>
                    <a:stretch>
                      <a:fillRect/>
                    </a:stretch>
                  </pic:blipFill>
                  <pic:spPr>
                    <a:xfrm>
                      <a:off x="0" y="0"/>
                      <a:ext cx="1601884" cy="1351351"/>
                    </a:xfrm>
                    <a:prstGeom prst="rect">
                      <a:avLst/>
                    </a:prstGeom>
                  </pic:spPr>
                </pic:pic>
              </a:graphicData>
            </a:graphic>
          </wp:inline>
        </w:drawing>
      </w:r>
      <w:r w:rsidR="00103242">
        <w:rPr>
          <w:b/>
          <w:bCs/>
          <w:color w:val="004F88"/>
        </w:rPr>
        <w:t xml:space="preserve">        </w:t>
      </w:r>
      <w:r>
        <w:rPr>
          <w:b/>
          <w:bCs/>
          <w:color w:val="004F88"/>
        </w:rPr>
        <w:t xml:space="preserve">     </w:t>
      </w:r>
      <w:r w:rsidR="00103242">
        <w:rPr>
          <w:b/>
          <w:bCs/>
          <w:color w:val="004F88"/>
        </w:rPr>
        <w:t xml:space="preserve"> </w:t>
      </w:r>
      <w:r w:rsidR="00103242">
        <w:rPr>
          <w:noProof/>
        </w:rPr>
        <w:drawing>
          <wp:inline distT="0" distB="0" distL="0" distR="0" wp14:anchorId="3309AB24" wp14:editId="1C63D2C4">
            <wp:extent cx="1477010" cy="1353312"/>
            <wp:effectExtent l="0" t="0" r="8890" b="0"/>
            <wp:docPr id="308840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40843" name=""/>
                    <pic:cNvPicPr/>
                  </pic:nvPicPr>
                  <pic:blipFill>
                    <a:blip r:embed="rId53"/>
                    <a:stretch>
                      <a:fillRect/>
                    </a:stretch>
                  </pic:blipFill>
                  <pic:spPr>
                    <a:xfrm>
                      <a:off x="0" y="0"/>
                      <a:ext cx="1486670" cy="1362163"/>
                    </a:xfrm>
                    <a:prstGeom prst="rect">
                      <a:avLst/>
                    </a:prstGeom>
                  </pic:spPr>
                </pic:pic>
              </a:graphicData>
            </a:graphic>
          </wp:inline>
        </w:drawing>
      </w:r>
      <w:r w:rsidR="00103242">
        <w:rPr>
          <w:b/>
          <w:bCs/>
          <w:color w:val="004F88"/>
        </w:rPr>
        <w:t xml:space="preserve">   </w:t>
      </w:r>
      <w:r w:rsidR="00103242">
        <w:rPr>
          <w:b/>
          <w:bCs/>
          <w:color w:val="004F88"/>
        </w:rPr>
        <w:tab/>
      </w:r>
      <w:r>
        <w:rPr>
          <w:b/>
          <w:bCs/>
          <w:color w:val="004F88"/>
        </w:rPr>
        <w:t xml:space="preserve">  </w:t>
      </w:r>
      <w:r w:rsidR="00103242">
        <w:rPr>
          <w:noProof/>
        </w:rPr>
        <w:drawing>
          <wp:inline distT="0" distB="0" distL="0" distR="0" wp14:anchorId="7202E4B8" wp14:editId="26261A87">
            <wp:extent cx="1382395" cy="1426464"/>
            <wp:effectExtent l="0" t="0" r="8255" b="2540"/>
            <wp:docPr id="315136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36674" name=""/>
                    <pic:cNvPicPr/>
                  </pic:nvPicPr>
                  <pic:blipFill>
                    <a:blip r:embed="rId54"/>
                    <a:stretch>
                      <a:fillRect/>
                    </a:stretch>
                  </pic:blipFill>
                  <pic:spPr>
                    <a:xfrm>
                      <a:off x="0" y="0"/>
                      <a:ext cx="1395324" cy="1439805"/>
                    </a:xfrm>
                    <a:prstGeom prst="rect">
                      <a:avLst/>
                    </a:prstGeom>
                  </pic:spPr>
                </pic:pic>
              </a:graphicData>
            </a:graphic>
          </wp:inline>
        </w:drawing>
      </w:r>
    </w:p>
    <w:p w14:paraId="767F8046" w14:textId="5484B569" w:rsidR="00C93960" w:rsidRDefault="005910D3" w:rsidP="00C93960">
      <w:pPr>
        <w:rPr>
          <w:b/>
          <w:bCs/>
          <w:color w:val="004F88"/>
          <w:lang w:val="en"/>
        </w:rPr>
      </w:pPr>
      <w:r w:rsidRPr="00353481">
        <w:rPr>
          <w:b/>
          <w:bCs/>
          <w:i/>
          <w:iCs/>
          <w:color w:val="A20000"/>
          <w:u w:val="single"/>
        </w:rPr>
        <w:t>pics above</w:t>
      </w:r>
      <w:r w:rsidRPr="00B37BBD">
        <w:rPr>
          <w:b/>
          <w:bCs/>
          <w:color w:val="004F88"/>
        </w:rPr>
        <w:t>:</w:t>
      </w:r>
      <w:r w:rsidR="00C93960" w:rsidRPr="00B37BBD">
        <w:rPr>
          <w:b/>
          <w:bCs/>
          <w:color w:val="004F88"/>
        </w:rPr>
        <w:t xml:space="preserve">  </w:t>
      </w:r>
      <w:r w:rsidR="00C93960" w:rsidRPr="00C93960">
        <w:rPr>
          <w:b/>
          <w:bCs/>
          <w:color w:val="004F88"/>
          <w:lang w:val="en"/>
        </w:rPr>
        <w:t>The Benedictine Abbey No</w:t>
      </w:r>
      <w:r w:rsidR="00741F0C">
        <w:rPr>
          <w:b/>
          <w:bCs/>
          <w:color w:val="004F88"/>
          <w:lang w:val="en"/>
        </w:rPr>
        <w:t>o</w:t>
      </w:r>
      <w:r w:rsidR="00C93960" w:rsidRPr="00C93960">
        <w:rPr>
          <w:b/>
          <w:bCs/>
          <w:color w:val="004F88"/>
          <w:lang w:val="en"/>
        </w:rPr>
        <w:t xml:space="preserve">nberg is located on the eastern foothills of the Festungsberg beneath the Salzburg Fortress. </w:t>
      </w:r>
    </w:p>
    <w:p w14:paraId="5E46FB52" w14:textId="139B0F31" w:rsidR="00440F62" w:rsidRDefault="00440F62" w:rsidP="00741F0C">
      <w:pPr>
        <w:jc w:val="center"/>
        <w:rPr>
          <w:b/>
          <w:bCs/>
          <w:color w:val="004F88"/>
          <w:lang w:val="en"/>
        </w:rPr>
      </w:pPr>
      <w:r>
        <w:rPr>
          <w:noProof/>
        </w:rPr>
        <w:drawing>
          <wp:inline distT="0" distB="0" distL="0" distR="0" wp14:anchorId="3EA280E6" wp14:editId="7B37D6EF">
            <wp:extent cx="2857500" cy="1514475"/>
            <wp:effectExtent l="0" t="0" r="0" b="9525"/>
            <wp:docPr id="57432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122" name=""/>
                    <pic:cNvPicPr/>
                  </pic:nvPicPr>
                  <pic:blipFill>
                    <a:blip r:embed="rId55"/>
                    <a:stretch>
                      <a:fillRect/>
                    </a:stretch>
                  </pic:blipFill>
                  <pic:spPr>
                    <a:xfrm>
                      <a:off x="0" y="0"/>
                      <a:ext cx="2857500" cy="1514475"/>
                    </a:xfrm>
                    <a:prstGeom prst="rect">
                      <a:avLst/>
                    </a:prstGeom>
                  </pic:spPr>
                </pic:pic>
              </a:graphicData>
            </a:graphic>
          </wp:inline>
        </w:drawing>
      </w:r>
    </w:p>
    <w:p w14:paraId="2B9E467D" w14:textId="77777777" w:rsidR="00741F0C" w:rsidRDefault="00741F0C" w:rsidP="00741F0C">
      <w:pPr>
        <w:jc w:val="center"/>
        <w:rPr>
          <w:b/>
          <w:bCs/>
          <w:color w:val="004F88"/>
          <w:lang w:val="en"/>
        </w:rPr>
      </w:pPr>
      <w:r>
        <w:rPr>
          <w:b/>
          <w:bCs/>
          <w:color w:val="004F88"/>
          <w:lang w:val="en"/>
        </w:rPr>
        <w:t>Noonberg Abbey (the site of the movie Sound of Music):</w:t>
      </w:r>
    </w:p>
    <w:p w14:paraId="64F36FDE" w14:textId="2EB37746" w:rsidR="008E1C17" w:rsidRDefault="008E1C17" w:rsidP="00D875B8">
      <w:pPr>
        <w:rPr>
          <w:b/>
          <w:bCs/>
          <w:color w:val="004F88"/>
          <w:highlight w:val="cyan"/>
        </w:rPr>
      </w:pPr>
    </w:p>
    <w:p w14:paraId="5F12460C" w14:textId="2640A5AB" w:rsidR="008E1C17" w:rsidRDefault="00F12055" w:rsidP="00D875B8">
      <w:pPr>
        <w:rPr>
          <w:b/>
          <w:bCs/>
          <w:color w:val="004F88"/>
          <w:highlight w:val="cyan"/>
        </w:rPr>
      </w:pPr>
      <w:r>
        <w:rPr>
          <w:b/>
          <w:bCs/>
          <w:color w:val="004F88"/>
          <w:highlight w:val="cyan"/>
        </w:rPr>
        <w:t xml:space="preserve"> </w:t>
      </w:r>
    </w:p>
    <w:p w14:paraId="23D293A0" w14:textId="6791D220" w:rsidR="00520BCA" w:rsidRPr="00B37BBD" w:rsidRDefault="00B37BBD" w:rsidP="00432172">
      <w:pPr>
        <w:jc w:val="cente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(4) </w:t>
      </w:r>
      <w:r w:rsidR="00520BCA" w:rsidRPr="00B37BB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Spending time with fellow </w:t>
      </w:r>
      <w:r w:rsidR="00D24F73" w:rsidRPr="00B37BB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travelers</w:t>
      </w:r>
    </w:p>
    <w:p w14:paraId="77C88EEB" w14:textId="1B7E09C4" w:rsidR="006F026E" w:rsidRDefault="00030443" w:rsidP="00D875B8">
      <w:pPr>
        <w:rPr>
          <w:b/>
          <w:bCs/>
          <w:color w:val="004F88"/>
        </w:rPr>
      </w:pPr>
      <w:r>
        <w:rPr>
          <w:b/>
          <w:bCs/>
          <w:color w:val="004F88"/>
        </w:rPr>
        <w:t xml:space="preserve">We were a group of 30 travelers that launched our exploration of the Imperial Europe, </w:t>
      </w:r>
      <w:r w:rsidR="00E232A2">
        <w:rPr>
          <w:b/>
          <w:bCs/>
          <w:color w:val="004F88"/>
        </w:rPr>
        <w:t xml:space="preserve">from </w:t>
      </w:r>
      <w:r>
        <w:rPr>
          <w:b/>
          <w:bCs/>
          <w:color w:val="004F88"/>
        </w:rPr>
        <w:t xml:space="preserve">Munich with a two-day </w:t>
      </w:r>
      <w:r w:rsidR="00E232A2">
        <w:rPr>
          <w:b/>
          <w:bCs/>
          <w:color w:val="004F88"/>
        </w:rPr>
        <w:t xml:space="preserve">stop, </w:t>
      </w:r>
      <w:r>
        <w:rPr>
          <w:b/>
          <w:bCs/>
          <w:color w:val="004F88"/>
        </w:rPr>
        <w:t>proceeding to the Czech Republic, Slovakia, Hungary, with Austria being our last stop on this 8-day tour.</w:t>
      </w:r>
    </w:p>
    <w:p w14:paraId="3B9FFCA4" w14:textId="03AC0675" w:rsidR="006F026E" w:rsidRDefault="006F026E" w:rsidP="00030443">
      <w:pPr>
        <w:jc w:val="center"/>
        <w:rPr>
          <w:b/>
          <w:bCs/>
          <w:color w:val="004F88"/>
        </w:rPr>
      </w:pPr>
      <w:r>
        <w:rPr>
          <w:noProof/>
        </w:rPr>
        <w:drawing>
          <wp:inline distT="0" distB="0" distL="0" distR="0" wp14:anchorId="79807909" wp14:editId="05C93244">
            <wp:extent cx="3794989" cy="1819275"/>
            <wp:effectExtent l="0" t="0" r="0" b="0"/>
            <wp:docPr id="73548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81659" name=""/>
                    <pic:cNvPicPr/>
                  </pic:nvPicPr>
                  <pic:blipFill>
                    <a:blip r:embed="rId56"/>
                    <a:stretch>
                      <a:fillRect/>
                    </a:stretch>
                  </pic:blipFill>
                  <pic:spPr>
                    <a:xfrm>
                      <a:off x="0" y="0"/>
                      <a:ext cx="3799022" cy="1821208"/>
                    </a:xfrm>
                    <a:prstGeom prst="rect">
                      <a:avLst/>
                    </a:prstGeom>
                  </pic:spPr>
                </pic:pic>
              </a:graphicData>
            </a:graphic>
          </wp:inline>
        </w:drawing>
      </w:r>
    </w:p>
    <w:p w14:paraId="278BC3C1" w14:textId="76D9951D" w:rsidR="00030443" w:rsidRDefault="00030443" w:rsidP="00D875B8">
      <w:pPr>
        <w:rPr>
          <w:b/>
          <w:bCs/>
          <w:color w:val="004F88"/>
        </w:rPr>
      </w:pPr>
      <w:r>
        <w:rPr>
          <w:noProof/>
        </w:rPr>
        <w:drawing>
          <wp:inline distT="0" distB="0" distL="0" distR="0" wp14:anchorId="2D8DD0BA" wp14:editId="37F4CA12">
            <wp:extent cx="1228555" cy="1557045"/>
            <wp:effectExtent l="0" t="0" r="0" b="5080"/>
            <wp:docPr id="15566480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0800000">
                      <a:off x="0" y="0"/>
                      <a:ext cx="1241898" cy="1573956"/>
                    </a:xfrm>
                    <a:prstGeom prst="rect">
                      <a:avLst/>
                    </a:prstGeom>
                    <a:noFill/>
                    <a:ln>
                      <a:noFill/>
                    </a:ln>
                  </pic:spPr>
                </pic:pic>
              </a:graphicData>
            </a:graphic>
          </wp:inline>
        </w:drawing>
      </w:r>
      <w:r>
        <w:rPr>
          <w:b/>
          <w:bCs/>
          <w:color w:val="004F88"/>
        </w:rPr>
        <w:tab/>
        <w:t xml:space="preserve">   </w:t>
      </w:r>
      <w:r>
        <w:rPr>
          <w:noProof/>
        </w:rPr>
        <w:drawing>
          <wp:inline distT="0" distB="0" distL="0" distR="0" wp14:anchorId="3689EEDF" wp14:editId="73ADCEEB">
            <wp:extent cx="1543899" cy="1066800"/>
            <wp:effectExtent l="0" t="9207" r="9207" b="9208"/>
            <wp:docPr id="7959284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1563624" cy="1080429"/>
                    </a:xfrm>
                    <a:prstGeom prst="rect">
                      <a:avLst/>
                    </a:prstGeom>
                    <a:noFill/>
                    <a:ln>
                      <a:noFill/>
                    </a:ln>
                  </pic:spPr>
                </pic:pic>
              </a:graphicData>
            </a:graphic>
          </wp:inline>
        </w:drawing>
      </w:r>
      <w:r>
        <w:rPr>
          <w:b/>
          <w:bCs/>
          <w:color w:val="004F88"/>
        </w:rPr>
        <w:t xml:space="preserve">    </w:t>
      </w:r>
      <w:r>
        <w:rPr>
          <w:noProof/>
        </w:rPr>
        <w:drawing>
          <wp:inline distT="0" distB="0" distL="0" distR="0" wp14:anchorId="0C785B54" wp14:editId="609B5A0F">
            <wp:extent cx="1602029" cy="1505585"/>
            <wp:effectExtent l="0" t="0" r="0" b="0"/>
            <wp:docPr id="58896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69902" name=""/>
                    <pic:cNvPicPr/>
                  </pic:nvPicPr>
                  <pic:blipFill>
                    <a:blip r:embed="rId59"/>
                    <a:stretch>
                      <a:fillRect/>
                    </a:stretch>
                  </pic:blipFill>
                  <pic:spPr>
                    <a:xfrm>
                      <a:off x="0" y="0"/>
                      <a:ext cx="1625393" cy="1527543"/>
                    </a:xfrm>
                    <a:prstGeom prst="rect">
                      <a:avLst/>
                    </a:prstGeom>
                  </pic:spPr>
                </pic:pic>
              </a:graphicData>
            </a:graphic>
          </wp:inline>
        </w:drawing>
      </w:r>
      <w:r>
        <w:rPr>
          <w:b/>
          <w:bCs/>
          <w:color w:val="004F88"/>
        </w:rPr>
        <w:t xml:space="preserve">      </w:t>
      </w:r>
      <w:r>
        <w:rPr>
          <w:b/>
          <w:bCs/>
          <w:color w:val="004F88"/>
        </w:rPr>
        <w:tab/>
      </w:r>
      <w:r>
        <w:rPr>
          <w:noProof/>
        </w:rPr>
        <w:drawing>
          <wp:inline distT="0" distB="0" distL="0" distR="0" wp14:anchorId="6834BFA8" wp14:editId="6AA0D184">
            <wp:extent cx="1667866" cy="1402715"/>
            <wp:effectExtent l="0" t="0" r="8890" b="6985"/>
            <wp:docPr id="1213423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3877" name=""/>
                    <pic:cNvPicPr/>
                  </pic:nvPicPr>
                  <pic:blipFill>
                    <a:blip r:embed="rId60"/>
                    <a:stretch>
                      <a:fillRect/>
                    </a:stretch>
                  </pic:blipFill>
                  <pic:spPr>
                    <a:xfrm>
                      <a:off x="0" y="0"/>
                      <a:ext cx="1684584" cy="1416775"/>
                    </a:xfrm>
                    <a:prstGeom prst="rect">
                      <a:avLst/>
                    </a:prstGeom>
                  </pic:spPr>
                </pic:pic>
              </a:graphicData>
            </a:graphic>
          </wp:inline>
        </w:drawing>
      </w:r>
    </w:p>
    <w:p w14:paraId="73AFB8D3" w14:textId="401C7C17" w:rsidR="00741F0C" w:rsidRDefault="00741F0C" w:rsidP="00741F0C">
      <w:pPr>
        <w:jc w:val="center"/>
        <w:rPr>
          <w:b/>
          <w:bCs/>
          <w:color w:val="004F88"/>
        </w:rPr>
      </w:pPr>
      <w:r w:rsidRPr="00353481">
        <w:rPr>
          <w:b/>
          <w:bCs/>
          <w:i/>
          <w:iCs/>
          <w:color w:val="A20000"/>
        </w:rPr>
        <w:t>Pics</w:t>
      </w:r>
      <w:r>
        <w:rPr>
          <w:b/>
          <w:bCs/>
          <w:color w:val="004F88"/>
        </w:rPr>
        <w:t>: (1) Family from Puerto Rico (2) Traveler from Australia (3) Ninety-seven-year-old grandma from Philippines (4) American family from Philadelphia</w:t>
      </w:r>
    </w:p>
    <w:p w14:paraId="60EB20E1" w14:textId="77777777" w:rsidR="00030443" w:rsidRDefault="00030443" w:rsidP="00D875B8">
      <w:pPr>
        <w:rPr>
          <w:b/>
          <w:bCs/>
          <w:color w:val="004F88"/>
        </w:rPr>
      </w:pPr>
    </w:p>
    <w:p w14:paraId="1DF1D2D5" w14:textId="38BE00AF" w:rsidR="00B1311D" w:rsidRPr="00B1311D" w:rsidRDefault="00B1311D" w:rsidP="00B1311D">
      <w:pPr>
        <w:spacing w:after="0" w:line="240" w:lineRule="auto"/>
        <w:jc w:val="cente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B37BB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1311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About Sites Visited in Vienna:</w:t>
      </w:r>
    </w:p>
    <w:p w14:paraId="188AF877" w14:textId="77777777" w:rsidR="00B37BBD" w:rsidRDefault="00B37BBD" w:rsidP="00B1311D">
      <w:pPr>
        <w:rPr>
          <w:rFonts w:cs="Times New Roman"/>
          <w:b/>
          <w:bCs/>
          <w:color w:val="4472C4" w:themeColor="accent1"/>
        </w:rPr>
      </w:pPr>
    </w:p>
    <w:p w14:paraId="613202C7" w14:textId="47A6092A" w:rsidR="00B1311D" w:rsidRPr="00353481" w:rsidRDefault="00B1311D" w:rsidP="00B1311D">
      <w:pPr>
        <w:rPr>
          <w:b/>
          <w:bCs/>
          <w:color w:val="4472C4" w:themeColor="accent1"/>
          <w:szCs w:val="28"/>
        </w:rPr>
      </w:pPr>
      <w:r w:rsidRPr="00B37BBD">
        <w:rPr>
          <w:rFonts w:cs="Times New Roman"/>
          <w:b/>
          <w:bCs/>
          <w:color w:val="4472C4" w:themeColor="accent1"/>
        </w:rPr>
        <w:t>(1)</w:t>
      </w:r>
      <w:r w:rsidRPr="00B37BBD">
        <w:rPr>
          <w:rFonts w:cs="Times New Roman"/>
          <w:color w:val="4472C4" w:themeColor="accent1"/>
        </w:rPr>
        <w:t xml:space="preserve"> </w:t>
      </w:r>
      <w:r w:rsidRPr="00353481">
        <w:rPr>
          <w:b/>
          <w:bCs/>
          <w:i/>
          <w:iCs/>
          <w:color w:val="A20000"/>
        </w:rPr>
        <w:t>Grand State Opera House</w:t>
      </w:r>
      <w:r w:rsidRPr="00B37BBD">
        <w:rPr>
          <w:b/>
          <w:bCs/>
          <w:color w:val="4472C4" w:themeColor="accent1"/>
        </w:rPr>
        <w:t>:</w:t>
      </w:r>
      <w:r w:rsidRPr="00B37BBD">
        <w:rPr>
          <w:color w:val="4472C4" w:themeColor="accent1"/>
          <w:szCs w:val="28"/>
        </w:rPr>
        <w:t xml:space="preserve">  </w:t>
      </w:r>
      <w:r w:rsidRPr="00353481">
        <w:rPr>
          <w:b/>
          <w:bCs/>
          <w:color w:val="4472C4" w:themeColor="accent1"/>
          <w:szCs w:val="28"/>
        </w:rPr>
        <w:t xml:space="preserve">Located on Vienna’s </w:t>
      </w:r>
      <w:r w:rsidRPr="00353481">
        <w:rPr>
          <w:b/>
          <w:bCs/>
          <w:color w:val="4472C4" w:themeColor="accent1"/>
          <w:szCs w:val="28"/>
          <w:lang w:val="en"/>
        </w:rPr>
        <w:t xml:space="preserve">Ringstrasse boulevard (Ring Road), this is a </w:t>
      </w:r>
      <w:r w:rsidRPr="00353481">
        <w:rPr>
          <w:b/>
          <w:bCs/>
          <w:color w:val="4472C4" w:themeColor="accent1"/>
          <w:szCs w:val="28"/>
        </w:rPr>
        <w:t xml:space="preserve">historic opera house, built in </w:t>
      </w:r>
      <w:proofErr w:type="spellStart"/>
      <w:r w:rsidRPr="00353481">
        <w:rPr>
          <w:b/>
          <w:bCs/>
          <w:color w:val="4472C4" w:themeColor="accent1"/>
          <w:szCs w:val="28"/>
        </w:rPr>
        <w:t>1860s</w:t>
      </w:r>
      <w:proofErr w:type="spellEnd"/>
      <w:r w:rsidRPr="00353481">
        <w:rPr>
          <w:b/>
          <w:bCs/>
          <w:color w:val="4472C4" w:themeColor="accent1"/>
          <w:szCs w:val="28"/>
        </w:rPr>
        <w:t>, in the Renaissance Revival style.</w:t>
      </w:r>
      <w:r w:rsidRPr="00353481">
        <w:rPr>
          <w:b/>
          <w:bCs/>
          <w:color w:val="4472C4" w:themeColor="accent1"/>
        </w:rPr>
        <w:t xml:space="preserve"> </w:t>
      </w:r>
      <w:r w:rsidRPr="00353481">
        <w:rPr>
          <w:b/>
          <w:bCs/>
          <w:color w:val="4472C4" w:themeColor="accent1"/>
          <w:szCs w:val="28"/>
        </w:rPr>
        <w:t xml:space="preserve">Among directors from 1908 until the annexation of Austria by Germany in 1938 was Richard Strauss, the German composer. </w:t>
      </w:r>
    </w:p>
    <w:p w14:paraId="56A17E7C" w14:textId="77777777" w:rsidR="00B1311D" w:rsidRPr="00353481" w:rsidRDefault="00B1311D" w:rsidP="00B1311D">
      <w:pPr>
        <w:rPr>
          <w:b/>
          <w:bCs/>
          <w:color w:val="4472C4" w:themeColor="accent1"/>
        </w:rPr>
      </w:pPr>
      <w:r w:rsidRPr="00B37BBD">
        <w:rPr>
          <w:b/>
          <w:bCs/>
          <w:color w:val="4472C4" w:themeColor="accent1"/>
          <w:szCs w:val="28"/>
        </w:rPr>
        <w:t xml:space="preserve">(2) </w:t>
      </w:r>
      <w:r w:rsidRPr="00353481">
        <w:rPr>
          <w:b/>
          <w:bCs/>
          <w:i/>
          <w:iCs/>
          <w:color w:val="A20000"/>
          <w:szCs w:val="28"/>
        </w:rPr>
        <w:t>St. Stephan’s Cathedral</w:t>
      </w:r>
      <w:r w:rsidRPr="00B37BBD">
        <w:rPr>
          <w:b/>
          <w:bCs/>
          <w:color w:val="A20000"/>
          <w:szCs w:val="28"/>
        </w:rPr>
        <w:t xml:space="preserve"> </w:t>
      </w:r>
      <w:r w:rsidRPr="00353481">
        <w:rPr>
          <w:b/>
          <w:bCs/>
          <w:color w:val="4472C4" w:themeColor="accent1"/>
          <w:szCs w:val="28"/>
        </w:rPr>
        <w:t xml:space="preserve">(affectionately called the Steff by locals): This is an architectural gem, the symbol of Vienna and stands in the center of the city, being the country’s most important Gothic building.  </w:t>
      </w:r>
      <w:r w:rsidRPr="00353481">
        <w:rPr>
          <w:b/>
          <w:bCs/>
          <w:color w:val="4472C4" w:themeColor="accent1"/>
        </w:rPr>
        <w:t>This impressive structure is the symbol of identity and the reconstruction the Republic after World War 2. Although the construction began in 12</w:t>
      </w:r>
      <w:r w:rsidRPr="00353481">
        <w:rPr>
          <w:b/>
          <w:bCs/>
          <w:color w:val="4472C4" w:themeColor="accent1"/>
          <w:vertAlign w:val="superscript"/>
        </w:rPr>
        <w:t>th</w:t>
      </w:r>
      <w:r w:rsidRPr="00353481">
        <w:rPr>
          <w:b/>
          <w:bCs/>
          <w:color w:val="4472C4" w:themeColor="accent1"/>
        </w:rPr>
        <w:t xml:space="preserve"> century but its Baroque appearance developed over the succeeding centuries. On the roof of the cathedral the colorful tiles create the Royal double-headed eagle and the coat of arms of the city of Vienna. </w:t>
      </w:r>
    </w:p>
    <w:p w14:paraId="5FB74608" w14:textId="2A0FED95" w:rsidR="00B1311D" w:rsidRPr="00353481" w:rsidRDefault="00B1311D" w:rsidP="00B1311D">
      <w:pPr>
        <w:spacing w:before="100" w:beforeAutospacing="1" w:after="100" w:afterAutospacing="1" w:line="240" w:lineRule="auto"/>
        <w:rPr>
          <w:b/>
          <w:bCs/>
          <w:color w:val="4472C4" w:themeColor="accent1"/>
        </w:rPr>
      </w:pPr>
      <w:r w:rsidRPr="00B37BBD">
        <w:rPr>
          <w:b/>
          <w:bCs/>
          <w:color w:val="004E9A"/>
        </w:rPr>
        <w:t>(</w:t>
      </w:r>
      <w:r w:rsidR="002D25C8">
        <w:rPr>
          <w:b/>
          <w:bCs/>
          <w:color w:val="004E9A"/>
        </w:rPr>
        <w:t>3</w:t>
      </w:r>
      <w:r w:rsidRPr="00B37BBD">
        <w:rPr>
          <w:b/>
          <w:bCs/>
          <w:color w:val="004E9A"/>
        </w:rPr>
        <w:t xml:space="preserve">) </w:t>
      </w:r>
      <w:r w:rsidRPr="00353481">
        <w:rPr>
          <w:b/>
          <w:bCs/>
          <w:i/>
          <w:iCs/>
          <w:color w:val="A20000"/>
        </w:rPr>
        <w:t>Hofburg Palace</w:t>
      </w:r>
      <w:r w:rsidRPr="00B37BBD">
        <w:rPr>
          <w:b/>
          <w:bCs/>
          <w:color w:val="004E9A"/>
        </w:rPr>
        <w:t xml:space="preserve">:  </w:t>
      </w:r>
      <w:r w:rsidRPr="00353481">
        <w:rPr>
          <w:b/>
          <w:bCs/>
          <w:color w:val="4472C4" w:themeColor="accent1"/>
        </w:rPr>
        <w:t xml:space="preserve">This is the former imperial palace of the Habsburg dynasty in Austria, served as the dynasty’s residence for 600 years, built in 13th century and expanded several times afterwards. It also served as the imperial winter residence, as Schönbrunn Palace (other of the Habsburg dynasty residence) was the summer residence. Enjoyed visiting this stunning Baroque architecture, with lavish interiors and beautiful gardens, the Palace serves as one of the most important </w:t>
      </w:r>
      <w:r w:rsidR="002D25C8" w:rsidRPr="00353481">
        <w:rPr>
          <w:b/>
          <w:bCs/>
          <w:color w:val="4472C4" w:themeColor="accent1"/>
        </w:rPr>
        <w:t>centers</w:t>
      </w:r>
      <w:r w:rsidRPr="00353481">
        <w:rPr>
          <w:b/>
          <w:bCs/>
          <w:color w:val="4472C4" w:themeColor="accent1"/>
        </w:rPr>
        <w:t xml:space="preserve"> of European history. Aside: Originally this was a fortified castle, construction of the Palace began around 1275 during the reign of King Ottokar Przemysl. A few decades later, the Habsburgs came to power. The palace structure expanded in 1533 and beyond as numerous generations of Habsburgs continued to make their own additions. After defeating the Ottomans (1683) the Habsburgs gave the, fortress-like exterior of the old castle a baroque makeover.  Until 1918, the Palace remained the residence and </w:t>
      </w:r>
      <w:r w:rsidR="002D25C8" w:rsidRPr="00353481">
        <w:rPr>
          <w:b/>
          <w:bCs/>
          <w:color w:val="4472C4" w:themeColor="accent1"/>
        </w:rPr>
        <w:t xml:space="preserve">the </w:t>
      </w:r>
      <w:r w:rsidRPr="00353481">
        <w:rPr>
          <w:b/>
          <w:bCs/>
          <w:color w:val="4472C4" w:themeColor="accent1"/>
        </w:rPr>
        <w:t>seat of government of the Habsburg emperors.</w:t>
      </w:r>
    </w:p>
    <w:p w14:paraId="72DB9491" w14:textId="77777777" w:rsidR="00940D7A" w:rsidRDefault="00940D7A" w:rsidP="00D875B8">
      <w:pPr>
        <w:rPr>
          <w:b/>
          <w:bCs/>
          <w:color w:val="004F88"/>
          <w:u w:val="single"/>
        </w:rPr>
      </w:pPr>
    </w:p>
    <w:p w14:paraId="1B493638" w14:textId="13F8C94C" w:rsidR="009177FF" w:rsidRPr="00B37BBD" w:rsidRDefault="00B37BBD" w:rsidP="00B37BBD">
      <w:pPr>
        <w:spacing w:after="0" w:line="240" w:lineRule="auto"/>
        <w:jc w:val="cente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(6) </w:t>
      </w:r>
      <w:r w:rsidR="009177FF" w:rsidRPr="00B37BB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About the </w:t>
      </w:r>
      <w:r>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Cities V</w:t>
      </w:r>
      <w:r w:rsidR="009177FF" w:rsidRPr="00B37BBD">
        <w:rPr>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isited </w:t>
      </w:r>
    </w:p>
    <w:p w14:paraId="0EA524B7" w14:textId="77777777" w:rsidR="00B37BBD" w:rsidRDefault="00B37BBD" w:rsidP="00D875B8">
      <w:pPr>
        <w:rPr>
          <w:b/>
          <w:bCs/>
          <w:color w:val="C00000"/>
        </w:rPr>
      </w:pPr>
    </w:p>
    <w:p w14:paraId="5BF1BBC1" w14:textId="77777777" w:rsidR="00B37BBD" w:rsidRPr="00353481" w:rsidRDefault="00B37BBD" w:rsidP="00B37BBD">
      <w:pPr>
        <w:rPr>
          <w:b/>
          <w:bCs/>
          <w:color w:val="4472C4" w:themeColor="accent1"/>
        </w:rPr>
      </w:pPr>
      <w:r w:rsidRPr="00353481">
        <w:rPr>
          <w:b/>
          <w:bCs/>
          <w:i/>
          <w:iCs/>
          <w:color w:val="A20000"/>
        </w:rPr>
        <w:t>About Vienna</w:t>
      </w:r>
      <w:r>
        <w:rPr>
          <w:b/>
          <w:bCs/>
          <w:color w:val="004F88"/>
        </w:rPr>
        <w:t xml:space="preserve">: </w:t>
      </w:r>
      <w:r w:rsidRPr="00353481">
        <w:rPr>
          <w:b/>
          <w:bCs/>
          <w:color w:val="4472C4" w:themeColor="accent1"/>
        </w:rPr>
        <w:t>Vienna, the capital of Austria, has a rich history and a central role in European culture and politics. Located in the northeastern part of Austria, along the banks of the Danube River, Vienna has been a significant political and cultural hub for centuries. Historically, it was the heart of the Habsburg Empire, which shaped much of Central Europe’s political landscape from the 15th to the early 20th century. Today, Vienna is renowned for its well-preserved architecture, vibrant arts scene, and historical landmarks. It stands as a testament to Austria’s imperial past and continues to be a prominent player on the global stage, reflecting its enduring legacy in European history.</w:t>
      </w:r>
    </w:p>
    <w:p w14:paraId="68BED4D4" w14:textId="48A08799" w:rsidR="00A97A49" w:rsidRPr="00353481" w:rsidRDefault="00A97A49" w:rsidP="00D875B8">
      <w:pPr>
        <w:rPr>
          <w:b/>
          <w:bCs/>
          <w:color w:val="4472C4" w:themeColor="accent1"/>
        </w:rPr>
      </w:pPr>
      <w:r w:rsidRPr="00353481">
        <w:rPr>
          <w:b/>
          <w:bCs/>
          <w:i/>
          <w:iCs/>
          <w:color w:val="A20000"/>
        </w:rPr>
        <w:t>About Salzburg:</w:t>
      </w:r>
      <w:r w:rsidRPr="002D25C8">
        <w:rPr>
          <w:b/>
          <w:bCs/>
          <w:color w:val="A20000"/>
        </w:rPr>
        <w:t xml:space="preserve"> </w:t>
      </w:r>
      <w:r w:rsidRPr="00353481">
        <w:rPr>
          <w:b/>
          <w:bCs/>
          <w:color w:val="4472C4" w:themeColor="accent1"/>
        </w:rPr>
        <w:t xml:space="preserve">Salzburg is a city on the border of Germany, </w:t>
      </w:r>
      <w:r w:rsidR="008B27C6" w:rsidRPr="00353481">
        <w:rPr>
          <w:b/>
          <w:bCs/>
          <w:color w:val="4472C4" w:themeColor="accent1"/>
        </w:rPr>
        <w:t xml:space="preserve">about 180 miles to the west of Vienna, </w:t>
      </w:r>
      <w:r w:rsidRPr="00353481">
        <w:rPr>
          <w:b/>
          <w:bCs/>
          <w:color w:val="4472C4" w:themeColor="accent1"/>
        </w:rPr>
        <w:t xml:space="preserve">with views of the Eastern Alps. The city is divided by the Salzach River, with medieval and baroque buildings of the pedestrian Altstadt (Old City) on its left bank, facing the 19th-century Neustadt (New City) on its right. </w:t>
      </w:r>
      <w:r w:rsidR="002D25C8" w:rsidRPr="00353481">
        <w:rPr>
          <w:b/>
          <w:bCs/>
          <w:color w:val="4472C4" w:themeColor="accent1"/>
        </w:rPr>
        <w:t xml:space="preserve">A music center for centuries, Altstadt Salzburg was the birthplace of Mozart, whose house, No. 9 Getreidegasse, is preserved as a museum. </w:t>
      </w:r>
    </w:p>
    <w:p w14:paraId="38AA607C" w14:textId="57EA2A92" w:rsidR="008B27C6" w:rsidRPr="00353481" w:rsidRDefault="008B27C6" w:rsidP="00D875B8">
      <w:pPr>
        <w:rPr>
          <w:b/>
          <w:bCs/>
          <w:color w:val="4472C4" w:themeColor="accent1"/>
        </w:rPr>
      </w:pPr>
      <w:r w:rsidRPr="00353481">
        <w:rPr>
          <w:b/>
          <w:bCs/>
          <w:color w:val="4472C4" w:themeColor="accent1"/>
        </w:rPr>
        <w:t xml:space="preserve">Salzburg was originally the site of a </w:t>
      </w:r>
      <w:hyperlink r:id="rId61" w:history="1">
        <w:r w:rsidRPr="00353481">
          <w:rPr>
            <w:b/>
            <w:bCs/>
            <w:color w:val="4472C4" w:themeColor="accent1"/>
          </w:rPr>
          <w:t>Celtic</w:t>
        </w:r>
      </w:hyperlink>
      <w:r w:rsidRPr="00353481">
        <w:rPr>
          <w:b/>
          <w:bCs/>
          <w:color w:val="4472C4" w:themeColor="accent1"/>
        </w:rPr>
        <w:t xml:space="preserve"> settlement and later of the Roman town of Juvavum. About 700 ce the </w:t>
      </w:r>
      <w:hyperlink r:id="rId62" w:history="1">
        <w:r w:rsidRPr="00353481">
          <w:rPr>
            <w:b/>
            <w:bCs/>
            <w:color w:val="4472C4" w:themeColor="accent1"/>
          </w:rPr>
          <w:t>Benedictine</w:t>
        </w:r>
      </w:hyperlink>
      <w:r w:rsidRPr="00353481">
        <w:rPr>
          <w:b/>
          <w:bCs/>
          <w:color w:val="4472C4" w:themeColor="accent1"/>
        </w:rPr>
        <w:t xml:space="preserve"> Abbey of St. Peter and the Nonnberg Nunnery were founded there</w:t>
      </w:r>
      <w:r w:rsidR="00F201E1" w:rsidRPr="00353481">
        <w:rPr>
          <w:b/>
          <w:bCs/>
          <w:color w:val="4472C4" w:themeColor="accent1"/>
        </w:rPr>
        <w:t xml:space="preserve">.  It is also the site of the internationally renowned annual Salzburg Festival. </w:t>
      </w:r>
      <w:r w:rsidRPr="00353481">
        <w:rPr>
          <w:b/>
          <w:bCs/>
          <w:color w:val="4472C4" w:themeColor="accent1"/>
        </w:rPr>
        <w:t>A unique combination of scenic Alpine landscape and architectural richness has led to Salzburg’s reputation as one of the world’s most beautiful cities.</w:t>
      </w:r>
    </w:p>
    <w:p w14:paraId="056F182B" w14:textId="517ED5CB" w:rsidR="003E2DAE" w:rsidRPr="00353481" w:rsidRDefault="001F4128" w:rsidP="00D875B8">
      <w:pPr>
        <w:rPr>
          <w:b/>
          <w:bCs/>
          <w:color w:val="4472C4" w:themeColor="accent1"/>
        </w:rPr>
      </w:pPr>
      <w:r w:rsidRPr="00353481">
        <w:rPr>
          <w:b/>
          <w:bCs/>
          <w:color w:val="4472C4" w:themeColor="accent1"/>
        </w:rPr>
        <w:t>Salzburg Old Town (Altstadt): The Old Town of Salzburg</w:t>
      </w:r>
      <w:r w:rsidR="009177FF" w:rsidRPr="00353481">
        <w:rPr>
          <w:b/>
          <w:bCs/>
          <w:color w:val="4472C4" w:themeColor="accent1"/>
        </w:rPr>
        <w:t>/</w:t>
      </w:r>
      <w:r w:rsidRPr="00353481">
        <w:rPr>
          <w:b/>
          <w:bCs/>
          <w:color w:val="4472C4" w:themeColor="accent1"/>
        </w:rPr>
        <w:t>Historic Centre of the City is a UNESCO World Cultural Heritage Site. It comprises of a Medieval and Baroque ensemble of buildings that is unique in the world and draws millions of visitors every year. Salzburg Old Town is the biggest World Heritage Site in terms of size</w:t>
      </w:r>
      <w:r w:rsidR="00050A6B" w:rsidRPr="00353481">
        <w:rPr>
          <w:b/>
          <w:bCs/>
          <w:color w:val="4472C4" w:themeColor="accent1"/>
        </w:rPr>
        <w:t xml:space="preserve">. At the core of this well-preserved city, </w:t>
      </w:r>
      <w:r w:rsidR="008209B8" w:rsidRPr="00353481">
        <w:rPr>
          <w:b/>
          <w:bCs/>
          <w:color w:val="4472C4" w:themeColor="accent1"/>
        </w:rPr>
        <w:t xml:space="preserve">and to the </w:t>
      </w:r>
      <w:r w:rsidR="00050A6B" w:rsidRPr="00353481">
        <w:rPr>
          <w:b/>
          <w:bCs/>
          <w:color w:val="4472C4" w:themeColor="accent1"/>
        </w:rPr>
        <w:t xml:space="preserve">north of the Alps, </w:t>
      </w:r>
      <w:r w:rsidR="008209B8" w:rsidRPr="00353481">
        <w:rPr>
          <w:b/>
          <w:bCs/>
          <w:color w:val="4472C4" w:themeColor="accent1"/>
        </w:rPr>
        <w:t xml:space="preserve">are the </w:t>
      </w:r>
      <w:r w:rsidR="00050A6B" w:rsidRPr="00353481">
        <w:rPr>
          <w:b/>
          <w:bCs/>
          <w:color w:val="4472C4" w:themeColor="accent1"/>
        </w:rPr>
        <w:t>ancient monasteries</w:t>
      </w:r>
      <w:r w:rsidR="008209B8" w:rsidRPr="00353481">
        <w:rPr>
          <w:b/>
          <w:bCs/>
          <w:color w:val="4472C4" w:themeColor="accent1"/>
        </w:rPr>
        <w:t xml:space="preserve">, </w:t>
      </w:r>
      <w:r w:rsidR="00050A6B" w:rsidRPr="00353481">
        <w:rPr>
          <w:b/>
          <w:bCs/>
          <w:color w:val="4472C4" w:themeColor="accent1"/>
        </w:rPr>
        <w:t xml:space="preserve">such as </w:t>
      </w:r>
      <w:r w:rsidR="008209B8" w:rsidRPr="00353481">
        <w:rPr>
          <w:b/>
          <w:bCs/>
          <w:color w:val="4472C4" w:themeColor="accent1"/>
        </w:rPr>
        <w:t xml:space="preserve">of </w:t>
      </w:r>
      <w:hyperlink r:id="rId63" w:history="1">
        <w:r w:rsidR="00050A6B" w:rsidRPr="00353481">
          <w:rPr>
            <w:b/>
            <w:bCs/>
            <w:color w:val="4472C4" w:themeColor="accent1"/>
          </w:rPr>
          <w:t>St. Peter</w:t>
        </w:r>
      </w:hyperlink>
      <w:r w:rsidR="00050A6B" w:rsidRPr="00353481">
        <w:rPr>
          <w:b/>
          <w:bCs/>
          <w:color w:val="4472C4" w:themeColor="accent1"/>
        </w:rPr>
        <w:t xml:space="preserve"> and </w:t>
      </w:r>
      <w:hyperlink r:id="rId64" w:history="1">
        <w:r w:rsidR="00050A6B" w:rsidRPr="00353481">
          <w:rPr>
            <w:b/>
            <w:bCs/>
            <w:color w:val="4472C4" w:themeColor="accent1"/>
          </w:rPr>
          <w:t>Nonnberg</w:t>
        </w:r>
      </w:hyperlink>
      <w:r w:rsidR="00050A6B" w:rsidRPr="00353481">
        <w:rPr>
          <w:b/>
          <w:bCs/>
          <w:color w:val="4472C4" w:themeColor="accent1"/>
        </w:rPr>
        <w:t xml:space="preserve">, </w:t>
      </w:r>
      <w:r w:rsidR="008209B8" w:rsidRPr="00353481">
        <w:rPr>
          <w:b/>
          <w:bCs/>
          <w:color w:val="4472C4" w:themeColor="accent1"/>
        </w:rPr>
        <w:t>dating</w:t>
      </w:r>
      <w:r w:rsidR="00050A6B" w:rsidRPr="00353481">
        <w:rPr>
          <w:b/>
          <w:bCs/>
          <w:color w:val="4472C4" w:themeColor="accent1"/>
        </w:rPr>
        <w:t xml:space="preserve"> back to Carolingian days.</w:t>
      </w:r>
      <w:r w:rsidR="009C75ED" w:rsidRPr="00353481">
        <w:rPr>
          <w:b/>
          <w:bCs/>
          <w:color w:val="4472C4" w:themeColor="accent1"/>
        </w:rPr>
        <w:t xml:space="preserve"> </w:t>
      </w:r>
    </w:p>
    <w:p w14:paraId="61FB560B" w14:textId="196DB6A1" w:rsidR="00F6469D" w:rsidRPr="007E113C" w:rsidRDefault="008D1B58" w:rsidP="00C5538B">
      <w:r w:rsidRPr="00E85E56">
        <w:rPr>
          <w:rStyle w:val="hgkelc"/>
          <w:rFonts w:cs="Times New Roman"/>
          <w:sz w:val="28"/>
          <w:szCs w:val="28"/>
          <w:lang w:val="en"/>
        </w:rPr>
        <w:tab/>
      </w:r>
    </w:p>
    <w:p w14:paraId="72D88C60" w14:textId="32919F5E" w:rsidR="00B25ADD" w:rsidRPr="00D31C51" w:rsidRDefault="00B25ADD" w:rsidP="00B25ADD">
      <w:pPr>
        <w:pStyle w:val="NormalWeb"/>
        <w:jc w:val="center"/>
        <w:rPr>
          <w:b/>
          <w:bCs/>
          <w:i/>
          <w:iCs/>
          <w:color w:val="C45911" w:themeColor="accent2" w:themeShade="BF"/>
          <w:sz w:val="32"/>
          <w:szCs w:val="32"/>
          <w:u w:val="single"/>
        </w:rPr>
      </w:pPr>
      <w:r w:rsidRPr="00B62161">
        <w:rPr>
          <w:b/>
          <w:bCs/>
          <w:i/>
          <w:iCs/>
          <w:color w:val="C45911" w:themeColor="accent2" w:themeShade="BF"/>
          <w:sz w:val="32"/>
          <w:szCs w:val="32"/>
        </w:rPr>
        <w:t>(</w:t>
      </w:r>
      <w:r w:rsidR="00B37BBD">
        <w:rPr>
          <w:b/>
          <w:bCs/>
          <w:i/>
          <w:iCs/>
          <w:color w:val="C45911" w:themeColor="accent2" w:themeShade="BF"/>
          <w:sz w:val="32"/>
          <w:szCs w:val="32"/>
        </w:rPr>
        <w:t>7</w:t>
      </w:r>
      <w:r w:rsidRPr="00B62161">
        <w:rPr>
          <w:b/>
          <w:bCs/>
          <w:i/>
          <w:iCs/>
          <w:color w:val="C45911" w:themeColor="accent2" w:themeShade="BF"/>
          <w:sz w:val="32"/>
          <w:szCs w:val="32"/>
        </w:rPr>
        <w:t>)</w:t>
      </w:r>
      <w:r>
        <w:rPr>
          <w:b/>
          <w:bCs/>
          <w:i/>
          <w:iCs/>
          <w:color w:val="C45911" w:themeColor="accent2" w:themeShade="BF"/>
          <w:sz w:val="32"/>
          <w:szCs w:val="32"/>
        </w:rPr>
        <w:t xml:space="preserve"> </w:t>
      </w:r>
      <w:r w:rsidRPr="00D31C51">
        <w:rPr>
          <w:b/>
          <w:bCs/>
          <w:i/>
          <w:iCs/>
          <w:color w:val="C45911" w:themeColor="accent2" w:themeShade="BF"/>
          <w:sz w:val="32"/>
          <w:szCs w:val="32"/>
          <w:u w:val="single"/>
        </w:rPr>
        <w:t>Personal Experience from this visit</w:t>
      </w:r>
    </w:p>
    <w:p w14:paraId="65086076" w14:textId="4BB40967" w:rsidR="00C70EC4" w:rsidRDefault="00C37626" w:rsidP="00C37626">
      <w:pPr>
        <w:spacing w:after="0" w:line="240" w:lineRule="auto"/>
        <w:rPr>
          <w:color w:val="004E9A"/>
          <w:sz w:val="28"/>
          <w:szCs w:val="28"/>
        </w:rPr>
      </w:pPr>
      <w:r w:rsidRPr="00C37626">
        <w:rPr>
          <w:color w:val="004E9A"/>
          <w:sz w:val="28"/>
          <w:szCs w:val="28"/>
        </w:rPr>
        <w:t xml:space="preserve">We entered Austria from Budapest and arrived late into Vienna, which gave us the evening to ourselves. Our primary reason for choosing this Imperial Europe itinerary was </w:t>
      </w:r>
      <w:r w:rsidR="005579D5">
        <w:rPr>
          <w:color w:val="004E9A"/>
          <w:sz w:val="28"/>
          <w:szCs w:val="28"/>
        </w:rPr>
        <w:t xml:space="preserve">an added opportunity </w:t>
      </w:r>
      <w:r w:rsidRPr="00C37626">
        <w:rPr>
          <w:color w:val="004E9A"/>
          <w:sz w:val="28"/>
          <w:szCs w:val="28"/>
        </w:rPr>
        <w:t xml:space="preserve">to visit our family in Austria. </w:t>
      </w:r>
      <w:r w:rsidR="005579D5">
        <w:rPr>
          <w:color w:val="004E9A"/>
          <w:sz w:val="28"/>
          <w:szCs w:val="28"/>
        </w:rPr>
        <w:t xml:space="preserve">On two of </w:t>
      </w:r>
      <w:r w:rsidR="00510281">
        <w:rPr>
          <w:color w:val="004E9A"/>
          <w:sz w:val="28"/>
          <w:szCs w:val="28"/>
        </w:rPr>
        <w:t>our</w:t>
      </w:r>
      <w:r w:rsidR="005579D5">
        <w:rPr>
          <w:color w:val="004E9A"/>
          <w:sz w:val="28"/>
          <w:szCs w:val="28"/>
        </w:rPr>
        <w:t xml:space="preserve"> </w:t>
      </w:r>
      <w:r w:rsidR="00C70EC4">
        <w:rPr>
          <w:color w:val="004E9A"/>
          <w:sz w:val="28"/>
          <w:szCs w:val="28"/>
        </w:rPr>
        <w:t>earlier</w:t>
      </w:r>
      <w:r w:rsidR="005579D5">
        <w:rPr>
          <w:color w:val="004E9A"/>
          <w:sz w:val="28"/>
          <w:szCs w:val="28"/>
        </w:rPr>
        <w:t xml:space="preserve"> trips, </w:t>
      </w:r>
      <w:r w:rsidR="00C70EC4">
        <w:rPr>
          <w:color w:val="004E9A"/>
          <w:sz w:val="28"/>
          <w:szCs w:val="28"/>
        </w:rPr>
        <w:t>in 2016, returning to the U.S.</w:t>
      </w:r>
      <w:r w:rsidR="005579D5">
        <w:rPr>
          <w:color w:val="004E9A"/>
          <w:sz w:val="28"/>
          <w:szCs w:val="28"/>
        </w:rPr>
        <w:t xml:space="preserve"> </w:t>
      </w:r>
      <w:r w:rsidR="00C70EC4">
        <w:rPr>
          <w:color w:val="004E9A"/>
          <w:sz w:val="28"/>
          <w:szCs w:val="28"/>
        </w:rPr>
        <w:t>f</w:t>
      </w:r>
      <w:r w:rsidR="005579D5">
        <w:rPr>
          <w:color w:val="004E9A"/>
          <w:sz w:val="28"/>
          <w:szCs w:val="28"/>
        </w:rPr>
        <w:t>rom Croatia</w:t>
      </w:r>
      <w:r w:rsidR="00C70EC4">
        <w:rPr>
          <w:color w:val="004E9A"/>
          <w:sz w:val="28"/>
          <w:szCs w:val="28"/>
        </w:rPr>
        <w:t xml:space="preserve"> and in 2017 returning to the U.S. from </w:t>
      </w:r>
      <w:r w:rsidR="005579D5">
        <w:rPr>
          <w:color w:val="004E9A"/>
          <w:sz w:val="28"/>
          <w:szCs w:val="28"/>
        </w:rPr>
        <w:t>Macedonia</w:t>
      </w:r>
      <w:r w:rsidR="00C70EC4">
        <w:rPr>
          <w:color w:val="004E9A"/>
          <w:sz w:val="28"/>
          <w:szCs w:val="28"/>
        </w:rPr>
        <w:t xml:space="preserve">, </w:t>
      </w:r>
      <w:r w:rsidR="00510281">
        <w:rPr>
          <w:color w:val="004E9A"/>
          <w:sz w:val="28"/>
          <w:szCs w:val="28"/>
        </w:rPr>
        <w:t>we</w:t>
      </w:r>
      <w:r w:rsidR="00C70EC4">
        <w:rPr>
          <w:color w:val="004E9A"/>
          <w:sz w:val="28"/>
          <w:szCs w:val="28"/>
        </w:rPr>
        <w:t xml:space="preserve"> had used the opportunity to visit our Austria family. </w:t>
      </w:r>
    </w:p>
    <w:p w14:paraId="594F1A4A" w14:textId="5E10FBC6" w:rsidR="00C37626" w:rsidRPr="00C37626" w:rsidRDefault="00C37626" w:rsidP="00C37626">
      <w:pPr>
        <w:spacing w:after="0" w:line="240" w:lineRule="auto"/>
        <w:rPr>
          <w:color w:val="004E9A"/>
          <w:sz w:val="28"/>
          <w:szCs w:val="28"/>
        </w:rPr>
      </w:pPr>
      <w:r w:rsidRPr="00C37626">
        <w:rPr>
          <w:color w:val="004E9A"/>
          <w:sz w:val="28"/>
          <w:szCs w:val="28"/>
        </w:rPr>
        <w:t xml:space="preserve">After checking into the Hilton Danube Waterfront, we connected with </w:t>
      </w:r>
      <w:r w:rsidR="00510281">
        <w:rPr>
          <w:color w:val="004E9A"/>
          <w:sz w:val="28"/>
          <w:szCs w:val="28"/>
        </w:rPr>
        <w:t>the family</w:t>
      </w:r>
      <w:r w:rsidRPr="00C37626">
        <w:rPr>
          <w:color w:val="004E9A"/>
          <w:sz w:val="28"/>
          <w:szCs w:val="28"/>
        </w:rPr>
        <w:t>. However, our luggage had not yet arrived, and we discovered it had been mistakenly delivered to an empty room. Although such mishaps can occur, the issue was resolved quickly.</w:t>
      </w:r>
    </w:p>
    <w:p w14:paraId="4AB07681" w14:textId="2FF440A7" w:rsidR="00C37626" w:rsidRPr="00C37626" w:rsidRDefault="00C37626" w:rsidP="00C37626">
      <w:pPr>
        <w:spacing w:after="0" w:line="240" w:lineRule="auto"/>
        <w:rPr>
          <w:color w:val="004E9A"/>
          <w:sz w:val="28"/>
          <w:szCs w:val="28"/>
        </w:rPr>
      </w:pPr>
      <w:r w:rsidRPr="00C37626">
        <w:rPr>
          <w:color w:val="004E9A"/>
          <w:sz w:val="28"/>
          <w:szCs w:val="28"/>
        </w:rPr>
        <w:t xml:space="preserve">Our family picked us up from the hotel and </w:t>
      </w:r>
      <w:r w:rsidR="00510281">
        <w:rPr>
          <w:color w:val="004E9A"/>
          <w:sz w:val="28"/>
          <w:szCs w:val="28"/>
        </w:rPr>
        <w:t xml:space="preserve">met the rest of the family a </w:t>
      </w:r>
      <w:r w:rsidRPr="00C37626">
        <w:rPr>
          <w:color w:val="004E9A"/>
          <w:sz w:val="28"/>
          <w:szCs w:val="28"/>
        </w:rPr>
        <w:t xml:space="preserve">restaurant. It was a delightful evening filled with dinner and plans for the next day. The following day, after completing our Vienna city tour, we reunited with our </w:t>
      </w:r>
      <w:r w:rsidR="00C70EC4">
        <w:rPr>
          <w:color w:val="004E9A"/>
          <w:sz w:val="28"/>
          <w:szCs w:val="28"/>
        </w:rPr>
        <w:t>family, this time</w:t>
      </w:r>
      <w:r w:rsidRPr="00C37626">
        <w:rPr>
          <w:color w:val="004E9A"/>
          <w:sz w:val="28"/>
          <w:szCs w:val="28"/>
        </w:rPr>
        <w:t xml:space="preserve"> outside St. Stephen’s Cathedral</w:t>
      </w:r>
      <w:r>
        <w:rPr>
          <w:color w:val="004E9A"/>
          <w:sz w:val="28"/>
          <w:szCs w:val="28"/>
        </w:rPr>
        <w:t xml:space="preserve">. Reuniting with the family </w:t>
      </w:r>
      <w:r w:rsidRPr="00C37626">
        <w:rPr>
          <w:color w:val="004E9A"/>
          <w:sz w:val="28"/>
          <w:szCs w:val="28"/>
        </w:rPr>
        <w:t>was the highlight of our trip.</w:t>
      </w:r>
    </w:p>
    <w:p w14:paraId="6EBF02BC" w14:textId="04A4B130" w:rsidR="00C37626" w:rsidRPr="00C37626" w:rsidRDefault="00C37626" w:rsidP="00C37626">
      <w:pPr>
        <w:spacing w:after="0" w:line="240" w:lineRule="auto"/>
        <w:rPr>
          <w:color w:val="004E9A"/>
          <w:sz w:val="28"/>
          <w:szCs w:val="28"/>
        </w:rPr>
      </w:pPr>
      <w:r w:rsidRPr="00C37626">
        <w:rPr>
          <w:color w:val="004E9A"/>
          <w:sz w:val="28"/>
          <w:szCs w:val="28"/>
        </w:rPr>
        <w:t>Other memorable moments included dining at the historic Marchfelderhof</w:t>
      </w:r>
      <w:r w:rsidR="00C70EC4">
        <w:rPr>
          <w:color w:val="004E9A"/>
          <w:sz w:val="28"/>
          <w:szCs w:val="28"/>
        </w:rPr>
        <w:t xml:space="preserve">, followed by a full-scale </w:t>
      </w:r>
      <w:r w:rsidRPr="00C37626">
        <w:rPr>
          <w:color w:val="004E9A"/>
          <w:sz w:val="28"/>
          <w:szCs w:val="28"/>
        </w:rPr>
        <w:t>classical concert in Vienna</w:t>
      </w:r>
      <w:r w:rsidR="00C70EC4">
        <w:rPr>
          <w:color w:val="004E9A"/>
          <w:sz w:val="28"/>
          <w:szCs w:val="28"/>
        </w:rPr>
        <w:t>’s main concert hall</w:t>
      </w:r>
      <w:r w:rsidRPr="00C37626">
        <w:rPr>
          <w:color w:val="004E9A"/>
          <w:sz w:val="28"/>
          <w:szCs w:val="28"/>
        </w:rPr>
        <w:t xml:space="preserve">. The Salzburg segment was also fantastic, </w:t>
      </w:r>
      <w:r w:rsidR="00510281">
        <w:rPr>
          <w:color w:val="004E9A"/>
          <w:sz w:val="28"/>
          <w:szCs w:val="28"/>
        </w:rPr>
        <w:t xml:space="preserve">being in the Alps and </w:t>
      </w:r>
      <w:r w:rsidRPr="00C37626">
        <w:rPr>
          <w:color w:val="004E9A"/>
          <w:sz w:val="28"/>
          <w:szCs w:val="28"/>
        </w:rPr>
        <w:t xml:space="preserve">singing songs from </w:t>
      </w:r>
      <w:r w:rsidRPr="00C37626">
        <w:rPr>
          <w:i/>
          <w:iCs/>
          <w:color w:val="004E9A"/>
          <w:sz w:val="28"/>
          <w:szCs w:val="28"/>
        </w:rPr>
        <w:t>The Sound of Music</w:t>
      </w:r>
      <w:r w:rsidRPr="00C37626">
        <w:rPr>
          <w:color w:val="004E9A"/>
          <w:sz w:val="28"/>
          <w:szCs w:val="28"/>
        </w:rPr>
        <w:t xml:space="preserve"> with </w:t>
      </w:r>
      <w:r w:rsidR="00C70EC4">
        <w:rPr>
          <w:color w:val="004E9A"/>
          <w:sz w:val="28"/>
          <w:szCs w:val="28"/>
        </w:rPr>
        <w:t>our</w:t>
      </w:r>
      <w:r w:rsidRPr="00C37626">
        <w:rPr>
          <w:color w:val="004E9A"/>
          <w:sz w:val="28"/>
          <w:szCs w:val="28"/>
        </w:rPr>
        <w:t xml:space="preserve"> local specialist.</w:t>
      </w:r>
    </w:p>
    <w:p w14:paraId="1600ED57" w14:textId="77777777" w:rsidR="00C37626" w:rsidRDefault="00C37626" w:rsidP="00DF1B0A">
      <w:pPr>
        <w:spacing w:after="0" w:line="240" w:lineRule="auto"/>
        <w:rPr>
          <w:color w:val="004E9A"/>
          <w:sz w:val="28"/>
          <w:szCs w:val="28"/>
        </w:rPr>
      </w:pPr>
    </w:p>
    <w:p w14:paraId="667E56AE" w14:textId="3D2E3104" w:rsidR="00C70EC4" w:rsidRPr="00F201E1" w:rsidRDefault="00C70EC4" w:rsidP="00DF1B0A">
      <w:pPr>
        <w:spacing w:after="0" w:line="240" w:lineRule="auto"/>
        <w:rPr>
          <w:b/>
          <w:bCs/>
          <w:color w:val="3F0065"/>
          <w:sz w:val="28"/>
          <w:szCs w:val="28"/>
        </w:rPr>
      </w:pPr>
      <w:r w:rsidRPr="00F201E1">
        <w:rPr>
          <w:b/>
          <w:bCs/>
          <w:color w:val="3F0065"/>
          <w:sz w:val="28"/>
          <w:szCs w:val="28"/>
        </w:rPr>
        <w:t>My next travelogue will cover the time in Albania and Kosovo, next planned trips for April 2025.</w:t>
      </w:r>
    </w:p>
    <w:p w14:paraId="0FEB2121" w14:textId="77777777" w:rsidR="00C37626" w:rsidRDefault="00C37626" w:rsidP="00DF1B0A">
      <w:pPr>
        <w:spacing w:after="0" w:line="240" w:lineRule="auto"/>
        <w:rPr>
          <w:color w:val="004E9A"/>
          <w:sz w:val="28"/>
          <w:szCs w:val="28"/>
        </w:rPr>
      </w:pPr>
    </w:p>
    <w:p w14:paraId="3378A22A" w14:textId="31729C4B" w:rsidR="00562256" w:rsidRPr="00A00F0B" w:rsidRDefault="008D1ECF" w:rsidP="00FC75E2">
      <w:pPr>
        <w:spacing w:after="0" w:line="240" w:lineRule="auto"/>
        <w:rPr>
          <w:i/>
          <w:iCs/>
          <w:color w:val="ED0000"/>
          <w:sz w:val="28"/>
          <w:szCs w:val="28"/>
        </w:rPr>
      </w:pPr>
      <w:r w:rsidRPr="00A00F0B">
        <w:rPr>
          <w:i/>
          <w:iCs/>
          <w:color w:val="ED0000"/>
          <w:sz w:val="28"/>
          <w:szCs w:val="28"/>
        </w:rPr>
        <w:t xml:space="preserve">end </w:t>
      </w:r>
      <w:r w:rsidR="008B67F3">
        <w:rPr>
          <w:i/>
          <w:iCs/>
          <w:color w:val="ED0000"/>
          <w:sz w:val="28"/>
          <w:szCs w:val="28"/>
        </w:rPr>
        <w:t>Austria</w:t>
      </w:r>
      <w:r w:rsidRPr="00A00F0B">
        <w:rPr>
          <w:i/>
          <w:iCs/>
          <w:color w:val="ED0000"/>
          <w:sz w:val="28"/>
          <w:szCs w:val="28"/>
        </w:rPr>
        <w:t xml:space="preserve"> Travelogue</w:t>
      </w:r>
    </w:p>
    <w:sectPr w:rsidR="00562256" w:rsidRPr="00A00F0B" w:rsidSect="00E779B7">
      <w:footerReference w:type="default" r:id="rId65"/>
      <w:pgSz w:w="12240" w:h="15840"/>
      <w:pgMar w:top="1008"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0F89B" w14:textId="77777777" w:rsidR="002673BB" w:rsidRDefault="002673BB" w:rsidP="00AC0A1B">
      <w:pPr>
        <w:spacing w:after="0" w:line="240" w:lineRule="auto"/>
      </w:pPr>
      <w:r>
        <w:separator/>
      </w:r>
    </w:p>
  </w:endnote>
  <w:endnote w:type="continuationSeparator" w:id="0">
    <w:p w14:paraId="7D21783B" w14:textId="77777777" w:rsidR="002673BB" w:rsidRDefault="002673BB" w:rsidP="00AC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E645E" w14:textId="1243FE25" w:rsidR="00AC0A1B" w:rsidRPr="00AC0A1B" w:rsidRDefault="00AC0A1B">
    <w:pPr>
      <w:pStyle w:val="Footer"/>
      <w:rPr>
        <w:b/>
        <w:bCs/>
        <w:i/>
        <w:iCs/>
        <w:color w:val="388600"/>
      </w:rPr>
    </w:pPr>
    <w:r w:rsidRPr="00AC0A1B">
      <w:rPr>
        <w:b/>
        <w:bCs/>
        <w:i/>
        <w:iCs/>
        <w:color w:val="388600"/>
      </w:rPr>
      <w:t>Touring IMPERIAL Europe</w:t>
    </w:r>
    <w:r w:rsidR="00FE4C5D">
      <w:rPr>
        <w:b/>
        <w:bCs/>
        <w:i/>
        <w:iCs/>
        <w:color w:val="388600"/>
      </w:rPr>
      <w:t xml:space="preserve"> </w:t>
    </w:r>
    <w:r w:rsidRPr="00AC0A1B">
      <w:rPr>
        <w:b/>
        <w:bCs/>
        <w:i/>
        <w:iCs/>
        <w:color w:val="388600"/>
      </w:rPr>
      <w:ptab w:relativeTo="margin" w:alignment="center" w:leader="none"/>
    </w:r>
    <w:r w:rsidRPr="00AC0A1B">
      <w:rPr>
        <w:b/>
        <w:bCs/>
        <w:i/>
        <w:iCs/>
        <w:color w:val="388600"/>
      </w:rPr>
      <w:t>Sudha and Raj</w:t>
    </w:r>
    <w:r w:rsidR="00050BE0">
      <w:rPr>
        <w:b/>
        <w:bCs/>
        <w:i/>
        <w:iCs/>
        <w:color w:val="388600"/>
      </w:rPr>
      <w:t>inder</w:t>
    </w:r>
    <w:r w:rsidR="00687FB0">
      <w:rPr>
        <w:b/>
        <w:bCs/>
        <w:i/>
        <w:iCs/>
        <w:color w:val="388600"/>
      </w:rPr>
      <w:t xml:space="preserve">                                      </w:t>
    </w:r>
    <w:r w:rsidRPr="00AC0A1B">
      <w:rPr>
        <w:b/>
        <w:bCs/>
        <w:i/>
        <w:iCs/>
        <w:color w:val="388600"/>
      </w:rPr>
      <w:t>March 2024</w:t>
    </w:r>
    <w:r w:rsidR="00FE4C5D">
      <w:rPr>
        <w:b/>
        <w:bCs/>
        <w:i/>
        <w:iCs/>
        <w:color w:val="388600"/>
      </w:rPr>
      <w:t xml:space="preserve"> (</w:t>
    </w:r>
    <w:r w:rsidR="008B67F3">
      <w:rPr>
        <w:b/>
        <w:bCs/>
        <w:i/>
        <w:iCs/>
        <w:color w:val="388600"/>
      </w:rPr>
      <w:t>A</w:t>
    </w:r>
    <w:r w:rsidR="00687FB0">
      <w:rPr>
        <w:b/>
        <w:bCs/>
        <w:i/>
        <w:iCs/>
        <w:color w:val="388600"/>
      </w:rPr>
      <w:t>USTRIA</w:t>
    </w:r>
    <w:r w:rsidR="00FE4C5D">
      <w:rPr>
        <w:b/>
        <w:bCs/>
        <w:i/>
        <w:iCs/>
        <w:color w:val="388600"/>
      </w:rPr>
      <w:t>)</w:t>
    </w:r>
    <w:r w:rsidR="00F44EA7">
      <w:rPr>
        <w:b/>
        <w:bCs/>
        <w:i/>
        <w:iCs/>
        <w:color w:val="388600"/>
      </w:rPr>
      <w:t xml:space="preserve"> </w:t>
    </w:r>
    <w:r w:rsidR="00F44EA7" w:rsidRPr="00F44EA7">
      <w:rPr>
        <w:b/>
        <w:bCs/>
        <w:i/>
        <w:iCs/>
        <w:color w:val="388600"/>
      </w:rPr>
      <w:fldChar w:fldCharType="begin"/>
    </w:r>
    <w:r w:rsidR="00F44EA7" w:rsidRPr="00F44EA7">
      <w:rPr>
        <w:b/>
        <w:bCs/>
        <w:i/>
        <w:iCs/>
        <w:color w:val="388600"/>
      </w:rPr>
      <w:instrText xml:space="preserve"> PAGE   \* MERGEFORMAT </w:instrText>
    </w:r>
    <w:r w:rsidR="00F44EA7" w:rsidRPr="00F44EA7">
      <w:rPr>
        <w:b/>
        <w:bCs/>
        <w:i/>
        <w:iCs/>
        <w:color w:val="388600"/>
      </w:rPr>
      <w:fldChar w:fldCharType="separate"/>
    </w:r>
    <w:r w:rsidR="00F44EA7" w:rsidRPr="00F44EA7">
      <w:rPr>
        <w:b/>
        <w:bCs/>
        <w:i/>
        <w:iCs/>
        <w:noProof/>
        <w:color w:val="388600"/>
      </w:rPr>
      <w:t>1</w:t>
    </w:r>
    <w:r w:rsidR="00F44EA7" w:rsidRPr="00F44EA7">
      <w:rPr>
        <w:b/>
        <w:bCs/>
        <w:i/>
        <w:iCs/>
        <w:noProof/>
        <w:color w:val="3886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0FD20" w14:textId="77777777" w:rsidR="002673BB" w:rsidRDefault="002673BB" w:rsidP="00AC0A1B">
      <w:pPr>
        <w:spacing w:after="0" w:line="240" w:lineRule="auto"/>
      </w:pPr>
      <w:r>
        <w:separator/>
      </w:r>
    </w:p>
  </w:footnote>
  <w:footnote w:type="continuationSeparator" w:id="0">
    <w:p w14:paraId="2CDAE7D7" w14:textId="77777777" w:rsidR="002673BB" w:rsidRDefault="002673BB" w:rsidP="00AC0A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957E6"/>
    <w:multiLevelType w:val="multilevel"/>
    <w:tmpl w:val="9022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E33B3"/>
    <w:multiLevelType w:val="hybridMultilevel"/>
    <w:tmpl w:val="E5D4A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A6773C"/>
    <w:multiLevelType w:val="hybridMultilevel"/>
    <w:tmpl w:val="19CE6E52"/>
    <w:lvl w:ilvl="0" w:tplc="50D215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055E3"/>
    <w:multiLevelType w:val="multilevel"/>
    <w:tmpl w:val="5CDC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9505649">
    <w:abstractNumId w:val="1"/>
  </w:num>
  <w:num w:numId="2" w16cid:durableId="1387215471">
    <w:abstractNumId w:val="0"/>
  </w:num>
  <w:num w:numId="3" w16cid:durableId="1922711149">
    <w:abstractNumId w:val="2"/>
  </w:num>
  <w:num w:numId="4" w16cid:durableId="1133989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165"/>
    <w:rsid w:val="00000607"/>
    <w:rsid w:val="000020EA"/>
    <w:rsid w:val="00010064"/>
    <w:rsid w:val="000160A8"/>
    <w:rsid w:val="00027A6E"/>
    <w:rsid w:val="00027EAF"/>
    <w:rsid w:val="00030443"/>
    <w:rsid w:val="00030470"/>
    <w:rsid w:val="000323D4"/>
    <w:rsid w:val="00037669"/>
    <w:rsid w:val="00042972"/>
    <w:rsid w:val="000444D9"/>
    <w:rsid w:val="00050A6B"/>
    <w:rsid w:val="00050BE0"/>
    <w:rsid w:val="000525C0"/>
    <w:rsid w:val="00052CCD"/>
    <w:rsid w:val="00057C89"/>
    <w:rsid w:val="00060406"/>
    <w:rsid w:val="00061A01"/>
    <w:rsid w:val="00061E4D"/>
    <w:rsid w:val="00062B24"/>
    <w:rsid w:val="00067139"/>
    <w:rsid w:val="00067696"/>
    <w:rsid w:val="000676DB"/>
    <w:rsid w:val="00070386"/>
    <w:rsid w:val="000739F8"/>
    <w:rsid w:val="00077A55"/>
    <w:rsid w:val="00082092"/>
    <w:rsid w:val="000960D6"/>
    <w:rsid w:val="000A344D"/>
    <w:rsid w:val="000A5A2D"/>
    <w:rsid w:val="000A718D"/>
    <w:rsid w:val="000B4E7B"/>
    <w:rsid w:val="000B6FBB"/>
    <w:rsid w:val="000C27C5"/>
    <w:rsid w:val="000C2D79"/>
    <w:rsid w:val="000C3142"/>
    <w:rsid w:val="000D1F49"/>
    <w:rsid w:val="000F23B4"/>
    <w:rsid w:val="0010269C"/>
    <w:rsid w:val="00103242"/>
    <w:rsid w:val="00106532"/>
    <w:rsid w:val="00110654"/>
    <w:rsid w:val="001139B0"/>
    <w:rsid w:val="00120A98"/>
    <w:rsid w:val="00131155"/>
    <w:rsid w:val="0013316C"/>
    <w:rsid w:val="00137158"/>
    <w:rsid w:val="001376FC"/>
    <w:rsid w:val="00141AFD"/>
    <w:rsid w:val="0014396B"/>
    <w:rsid w:val="00150BA5"/>
    <w:rsid w:val="00151DCC"/>
    <w:rsid w:val="00152E3A"/>
    <w:rsid w:val="00155A9E"/>
    <w:rsid w:val="00183282"/>
    <w:rsid w:val="0018365C"/>
    <w:rsid w:val="00183C6A"/>
    <w:rsid w:val="00183FD6"/>
    <w:rsid w:val="001878D5"/>
    <w:rsid w:val="001938A3"/>
    <w:rsid w:val="00194AB3"/>
    <w:rsid w:val="001A2EB6"/>
    <w:rsid w:val="001A7E17"/>
    <w:rsid w:val="001B45E8"/>
    <w:rsid w:val="001B65EC"/>
    <w:rsid w:val="001B6B59"/>
    <w:rsid w:val="001C0F1C"/>
    <w:rsid w:val="001C47F5"/>
    <w:rsid w:val="001D1262"/>
    <w:rsid w:val="001D3295"/>
    <w:rsid w:val="001D51E2"/>
    <w:rsid w:val="001D5A64"/>
    <w:rsid w:val="001D76A6"/>
    <w:rsid w:val="001E0A92"/>
    <w:rsid w:val="001F4128"/>
    <w:rsid w:val="00206B59"/>
    <w:rsid w:val="00207953"/>
    <w:rsid w:val="0021295A"/>
    <w:rsid w:val="0021499F"/>
    <w:rsid w:val="00214AEF"/>
    <w:rsid w:val="00222A75"/>
    <w:rsid w:val="00227723"/>
    <w:rsid w:val="00231E94"/>
    <w:rsid w:val="00234388"/>
    <w:rsid w:val="00235EFF"/>
    <w:rsid w:val="0024754E"/>
    <w:rsid w:val="002542B1"/>
    <w:rsid w:val="00255485"/>
    <w:rsid w:val="00260442"/>
    <w:rsid w:val="00263A1D"/>
    <w:rsid w:val="002673BB"/>
    <w:rsid w:val="00267F53"/>
    <w:rsid w:val="002757ED"/>
    <w:rsid w:val="0028268D"/>
    <w:rsid w:val="002A0C94"/>
    <w:rsid w:val="002A3C6E"/>
    <w:rsid w:val="002A45E1"/>
    <w:rsid w:val="002A6F00"/>
    <w:rsid w:val="002B28C2"/>
    <w:rsid w:val="002C20E7"/>
    <w:rsid w:val="002D0DCB"/>
    <w:rsid w:val="002D1DA4"/>
    <w:rsid w:val="002D25C8"/>
    <w:rsid w:val="002E7913"/>
    <w:rsid w:val="002F3D6B"/>
    <w:rsid w:val="003038EB"/>
    <w:rsid w:val="003045F9"/>
    <w:rsid w:val="00324C1E"/>
    <w:rsid w:val="003262FC"/>
    <w:rsid w:val="003339C5"/>
    <w:rsid w:val="003372D2"/>
    <w:rsid w:val="003422F1"/>
    <w:rsid w:val="003427B3"/>
    <w:rsid w:val="00345D72"/>
    <w:rsid w:val="00351728"/>
    <w:rsid w:val="00351D54"/>
    <w:rsid w:val="00353481"/>
    <w:rsid w:val="0035438E"/>
    <w:rsid w:val="0036256F"/>
    <w:rsid w:val="00365746"/>
    <w:rsid w:val="00371CED"/>
    <w:rsid w:val="0037285F"/>
    <w:rsid w:val="00373575"/>
    <w:rsid w:val="003969E5"/>
    <w:rsid w:val="003A1863"/>
    <w:rsid w:val="003A3C5A"/>
    <w:rsid w:val="003A5B05"/>
    <w:rsid w:val="003A5C82"/>
    <w:rsid w:val="003B54EE"/>
    <w:rsid w:val="003C29BA"/>
    <w:rsid w:val="003C7272"/>
    <w:rsid w:val="003C7730"/>
    <w:rsid w:val="003C7DCF"/>
    <w:rsid w:val="003C7E3F"/>
    <w:rsid w:val="003D068A"/>
    <w:rsid w:val="003D2412"/>
    <w:rsid w:val="003D65B7"/>
    <w:rsid w:val="003E0CD9"/>
    <w:rsid w:val="003E18E0"/>
    <w:rsid w:val="003E2DAE"/>
    <w:rsid w:val="003E7757"/>
    <w:rsid w:val="003F3BC0"/>
    <w:rsid w:val="00401DB8"/>
    <w:rsid w:val="004032AF"/>
    <w:rsid w:val="00404DF5"/>
    <w:rsid w:val="004059DE"/>
    <w:rsid w:val="00410865"/>
    <w:rsid w:val="0041207D"/>
    <w:rsid w:val="00412E44"/>
    <w:rsid w:val="00416A29"/>
    <w:rsid w:val="00417C9A"/>
    <w:rsid w:val="0043099E"/>
    <w:rsid w:val="004317D4"/>
    <w:rsid w:val="00432172"/>
    <w:rsid w:val="00432384"/>
    <w:rsid w:val="00437B30"/>
    <w:rsid w:val="00440F62"/>
    <w:rsid w:val="004519EB"/>
    <w:rsid w:val="00451CDA"/>
    <w:rsid w:val="0047059E"/>
    <w:rsid w:val="004718EB"/>
    <w:rsid w:val="0048747D"/>
    <w:rsid w:val="0049146A"/>
    <w:rsid w:val="004916A0"/>
    <w:rsid w:val="004935C7"/>
    <w:rsid w:val="004946A5"/>
    <w:rsid w:val="00494D1D"/>
    <w:rsid w:val="00497559"/>
    <w:rsid w:val="004B78D0"/>
    <w:rsid w:val="004C0BB5"/>
    <w:rsid w:val="004C5DEA"/>
    <w:rsid w:val="004C7910"/>
    <w:rsid w:val="004D274B"/>
    <w:rsid w:val="004D3D93"/>
    <w:rsid w:val="004E3CF2"/>
    <w:rsid w:val="004E5FF0"/>
    <w:rsid w:val="004F221F"/>
    <w:rsid w:val="004F417A"/>
    <w:rsid w:val="004F45B3"/>
    <w:rsid w:val="004F57EB"/>
    <w:rsid w:val="004F77EC"/>
    <w:rsid w:val="00507BF5"/>
    <w:rsid w:val="00510281"/>
    <w:rsid w:val="00515C28"/>
    <w:rsid w:val="0051618F"/>
    <w:rsid w:val="005171E3"/>
    <w:rsid w:val="00520BCA"/>
    <w:rsid w:val="00523BE8"/>
    <w:rsid w:val="00524EC1"/>
    <w:rsid w:val="00526C87"/>
    <w:rsid w:val="0053410E"/>
    <w:rsid w:val="005345E1"/>
    <w:rsid w:val="00545D9B"/>
    <w:rsid w:val="005467E0"/>
    <w:rsid w:val="00556CC5"/>
    <w:rsid w:val="005579D5"/>
    <w:rsid w:val="00562256"/>
    <w:rsid w:val="0056476C"/>
    <w:rsid w:val="0056706F"/>
    <w:rsid w:val="0057728B"/>
    <w:rsid w:val="00581B55"/>
    <w:rsid w:val="00583A09"/>
    <w:rsid w:val="00584B1A"/>
    <w:rsid w:val="005910D3"/>
    <w:rsid w:val="00592B85"/>
    <w:rsid w:val="00594014"/>
    <w:rsid w:val="00594031"/>
    <w:rsid w:val="005A0EDE"/>
    <w:rsid w:val="005A474C"/>
    <w:rsid w:val="005A5429"/>
    <w:rsid w:val="005A6350"/>
    <w:rsid w:val="005B341C"/>
    <w:rsid w:val="005C10D4"/>
    <w:rsid w:val="005E6355"/>
    <w:rsid w:val="005F000D"/>
    <w:rsid w:val="005F0B95"/>
    <w:rsid w:val="005F2BFE"/>
    <w:rsid w:val="005F4B4F"/>
    <w:rsid w:val="005F620C"/>
    <w:rsid w:val="005F66A4"/>
    <w:rsid w:val="00606602"/>
    <w:rsid w:val="00617BB1"/>
    <w:rsid w:val="00621FE8"/>
    <w:rsid w:val="00622049"/>
    <w:rsid w:val="00625395"/>
    <w:rsid w:val="006374E9"/>
    <w:rsid w:val="00640FBE"/>
    <w:rsid w:val="00644370"/>
    <w:rsid w:val="00645814"/>
    <w:rsid w:val="006479EC"/>
    <w:rsid w:val="006549B7"/>
    <w:rsid w:val="00663ED0"/>
    <w:rsid w:val="00666071"/>
    <w:rsid w:val="00666560"/>
    <w:rsid w:val="00666875"/>
    <w:rsid w:val="00670934"/>
    <w:rsid w:val="00672335"/>
    <w:rsid w:val="0067663B"/>
    <w:rsid w:val="00681BB3"/>
    <w:rsid w:val="0068394A"/>
    <w:rsid w:val="00687552"/>
    <w:rsid w:val="00687FB0"/>
    <w:rsid w:val="00690B65"/>
    <w:rsid w:val="006A05A9"/>
    <w:rsid w:val="006A3895"/>
    <w:rsid w:val="006A4F8F"/>
    <w:rsid w:val="006A79FC"/>
    <w:rsid w:val="006B21D7"/>
    <w:rsid w:val="006B3D8F"/>
    <w:rsid w:val="006B4253"/>
    <w:rsid w:val="006C4A49"/>
    <w:rsid w:val="006C790D"/>
    <w:rsid w:val="006D349A"/>
    <w:rsid w:val="006E2443"/>
    <w:rsid w:val="006E4914"/>
    <w:rsid w:val="006F026E"/>
    <w:rsid w:val="006F08BD"/>
    <w:rsid w:val="006F252B"/>
    <w:rsid w:val="0070077C"/>
    <w:rsid w:val="00706174"/>
    <w:rsid w:val="00707625"/>
    <w:rsid w:val="0071342D"/>
    <w:rsid w:val="00717339"/>
    <w:rsid w:val="007242F2"/>
    <w:rsid w:val="00732D75"/>
    <w:rsid w:val="007364BB"/>
    <w:rsid w:val="007365AE"/>
    <w:rsid w:val="00741F0C"/>
    <w:rsid w:val="007474F1"/>
    <w:rsid w:val="00750EA5"/>
    <w:rsid w:val="00757B96"/>
    <w:rsid w:val="007606CA"/>
    <w:rsid w:val="007652CC"/>
    <w:rsid w:val="00774F94"/>
    <w:rsid w:val="007829B8"/>
    <w:rsid w:val="007831D3"/>
    <w:rsid w:val="007849FF"/>
    <w:rsid w:val="00786F19"/>
    <w:rsid w:val="00787206"/>
    <w:rsid w:val="00791BF5"/>
    <w:rsid w:val="007974D9"/>
    <w:rsid w:val="007A0F62"/>
    <w:rsid w:val="007A49A7"/>
    <w:rsid w:val="007B6072"/>
    <w:rsid w:val="007B6189"/>
    <w:rsid w:val="007C1C33"/>
    <w:rsid w:val="007C5DD8"/>
    <w:rsid w:val="007D10EE"/>
    <w:rsid w:val="007D1E7F"/>
    <w:rsid w:val="007D513A"/>
    <w:rsid w:val="007D69AB"/>
    <w:rsid w:val="007D6B20"/>
    <w:rsid w:val="007E00B9"/>
    <w:rsid w:val="007E09AF"/>
    <w:rsid w:val="007E3E46"/>
    <w:rsid w:val="007E6254"/>
    <w:rsid w:val="0080084B"/>
    <w:rsid w:val="008036E5"/>
    <w:rsid w:val="00804758"/>
    <w:rsid w:val="008065AF"/>
    <w:rsid w:val="00812307"/>
    <w:rsid w:val="00812396"/>
    <w:rsid w:val="00815658"/>
    <w:rsid w:val="00817AF7"/>
    <w:rsid w:val="008209B8"/>
    <w:rsid w:val="00826913"/>
    <w:rsid w:val="00827D44"/>
    <w:rsid w:val="0083004C"/>
    <w:rsid w:val="00836262"/>
    <w:rsid w:val="0084729A"/>
    <w:rsid w:val="00850D43"/>
    <w:rsid w:val="0085131F"/>
    <w:rsid w:val="00853EF7"/>
    <w:rsid w:val="00855FCF"/>
    <w:rsid w:val="00862C0A"/>
    <w:rsid w:val="008643E9"/>
    <w:rsid w:val="0087081B"/>
    <w:rsid w:val="008839D5"/>
    <w:rsid w:val="00885DA6"/>
    <w:rsid w:val="00887620"/>
    <w:rsid w:val="008A1007"/>
    <w:rsid w:val="008A13F7"/>
    <w:rsid w:val="008B0416"/>
    <w:rsid w:val="008B27C6"/>
    <w:rsid w:val="008B39E2"/>
    <w:rsid w:val="008B3E67"/>
    <w:rsid w:val="008B67F3"/>
    <w:rsid w:val="008B6D45"/>
    <w:rsid w:val="008C7390"/>
    <w:rsid w:val="008D0AA0"/>
    <w:rsid w:val="008D1B58"/>
    <w:rsid w:val="008D1ECF"/>
    <w:rsid w:val="008E1C17"/>
    <w:rsid w:val="008E7F9C"/>
    <w:rsid w:val="008F6559"/>
    <w:rsid w:val="008F6C3A"/>
    <w:rsid w:val="00906D2E"/>
    <w:rsid w:val="00911985"/>
    <w:rsid w:val="009177FF"/>
    <w:rsid w:val="009225F8"/>
    <w:rsid w:val="009237FF"/>
    <w:rsid w:val="00931B8C"/>
    <w:rsid w:val="009320E0"/>
    <w:rsid w:val="00940D7A"/>
    <w:rsid w:val="00942EEA"/>
    <w:rsid w:val="00945389"/>
    <w:rsid w:val="0094782E"/>
    <w:rsid w:val="00953C1A"/>
    <w:rsid w:val="00963DFD"/>
    <w:rsid w:val="00964B17"/>
    <w:rsid w:val="0096546A"/>
    <w:rsid w:val="0096566A"/>
    <w:rsid w:val="00966222"/>
    <w:rsid w:val="009669F2"/>
    <w:rsid w:val="00970B3A"/>
    <w:rsid w:val="009751AB"/>
    <w:rsid w:val="00977617"/>
    <w:rsid w:val="00982F05"/>
    <w:rsid w:val="00984BF7"/>
    <w:rsid w:val="009856A8"/>
    <w:rsid w:val="0098654E"/>
    <w:rsid w:val="009915AC"/>
    <w:rsid w:val="009A11A7"/>
    <w:rsid w:val="009B368A"/>
    <w:rsid w:val="009B6DB5"/>
    <w:rsid w:val="009C49A0"/>
    <w:rsid w:val="009C75ED"/>
    <w:rsid w:val="009C79EB"/>
    <w:rsid w:val="009C7F10"/>
    <w:rsid w:val="009D0A73"/>
    <w:rsid w:val="009D42FD"/>
    <w:rsid w:val="009E13D5"/>
    <w:rsid w:val="009E2A70"/>
    <w:rsid w:val="009E6D5A"/>
    <w:rsid w:val="00A00F0B"/>
    <w:rsid w:val="00A1287F"/>
    <w:rsid w:val="00A149E9"/>
    <w:rsid w:val="00A14CC4"/>
    <w:rsid w:val="00A14F19"/>
    <w:rsid w:val="00A209AB"/>
    <w:rsid w:val="00A21449"/>
    <w:rsid w:val="00A21666"/>
    <w:rsid w:val="00A21CA7"/>
    <w:rsid w:val="00A24117"/>
    <w:rsid w:val="00A26FB2"/>
    <w:rsid w:val="00A30605"/>
    <w:rsid w:val="00A4640C"/>
    <w:rsid w:val="00A52327"/>
    <w:rsid w:val="00A527C1"/>
    <w:rsid w:val="00A600DE"/>
    <w:rsid w:val="00A81183"/>
    <w:rsid w:val="00A81EE8"/>
    <w:rsid w:val="00A82FCF"/>
    <w:rsid w:val="00A90310"/>
    <w:rsid w:val="00A95047"/>
    <w:rsid w:val="00A97A49"/>
    <w:rsid w:val="00AA5C39"/>
    <w:rsid w:val="00AC0A1B"/>
    <w:rsid w:val="00AC3E72"/>
    <w:rsid w:val="00AD0596"/>
    <w:rsid w:val="00AD0A07"/>
    <w:rsid w:val="00AE4B02"/>
    <w:rsid w:val="00AE4ECA"/>
    <w:rsid w:val="00AF567F"/>
    <w:rsid w:val="00B00529"/>
    <w:rsid w:val="00B01ECD"/>
    <w:rsid w:val="00B03769"/>
    <w:rsid w:val="00B0633D"/>
    <w:rsid w:val="00B10471"/>
    <w:rsid w:val="00B1311D"/>
    <w:rsid w:val="00B240FA"/>
    <w:rsid w:val="00B25488"/>
    <w:rsid w:val="00B25ADD"/>
    <w:rsid w:val="00B34160"/>
    <w:rsid w:val="00B34FAE"/>
    <w:rsid w:val="00B37BBD"/>
    <w:rsid w:val="00B41152"/>
    <w:rsid w:val="00B41F45"/>
    <w:rsid w:val="00B53D72"/>
    <w:rsid w:val="00B54807"/>
    <w:rsid w:val="00B615AE"/>
    <w:rsid w:val="00B62161"/>
    <w:rsid w:val="00B63150"/>
    <w:rsid w:val="00B70C2E"/>
    <w:rsid w:val="00B73152"/>
    <w:rsid w:val="00B75404"/>
    <w:rsid w:val="00B81066"/>
    <w:rsid w:val="00B8107F"/>
    <w:rsid w:val="00B860E1"/>
    <w:rsid w:val="00B90FC6"/>
    <w:rsid w:val="00B93260"/>
    <w:rsid w:val="00B93BAF"/>
    <w:rsid w:val="00B95D27"/>
    <w:rsid w:val="00B96A29"/>
    <w:rsid w:val="00B96DA2"/>
    <w:rsid w:val="00B97F79"/>
    <w:rsid w:val="00BA0448"/>
    <w:rsid w:val="00BA1AF9"/>
    <w:rsid w:val="00BA7608"/>
    <w:rsid w:val="00BB421F"/>
    <w:rsid w:val="00BB6250"/>
    <w:rsid w:val="00BB75CB"/>
    <w:rsid w:val="00BC2E22"/>
    <w:rsid w:val="00BD64AE"/>
    <w:rsid w:val="00BE3F7E"/>
    <w:rsid w:val="00BE7FA0"/>
    <w:rsid w:val="00BF27FC"/>
    <w:rsid w:val="00BF359A"/>
    <w:rsid w:val="00BF540A"/>
    <w:rsid w:val="00BF7727"/>
    <w:rsid w:val="00C00805"/>
    <w:rsid w:val="00C01D39"/>
    <w:rsid w:val="00C06AB2"/>
    <w:rsid w:val="00C07D36"/>
    <w:rsid w:val="00C1210B"/>
    <w:rsid w:val="00C15B4C"/>
    <w:rsid w:val="00C15C64"/>
    <w:rsid w:val="00C16C65"/>
    <w:rsid w:val="00C21319"/>
    <w:rsid w:val="00C22D75"/>
    <w:rsid w:val="00C240ED"/>
    <w:rsid w:val="00C24BAA"/>
    <w:rsid w:val="00C26735"/>
    <w:rsid w:val="00C37626"/>
    <w:rsid w:val="00C37AA2"/>
    <w:rsid w:val="00C4349B"/>
    <w:rsid w:val="00C51E39"/>
    <w:rsid w:val="00C5538B"/>
    <w:rsid w:val="00C5764F"/>
    <w:rsid w:val="00C70EC4"/>
    <w:rsid w:val="00C72F95"/>
    <w:rsid w:val="00C752E6"/>
    <w:rsid w:val="00C84F0D"/>
    <w:rsid w:val="00C91C4D"/>
    <w:rsid w:val="00C92978"/>
    <w:rsid w:val="00C93960"/>
    <w:rsid w:val="00CB0FF0"/>
    <w:rsid w:val="00CD2E12"/>
    <w:rsid w:val="00CD2F07"/>
    <w:rsid w:val="00CD59F5"/>
    <w:rsid w:val="00CD62CC"/>
    <w:rsid w:val="00CE1746"/>
    <w:rsid w:val="00CE40F3"/>
    <w:rsid w:val="00CE450D"/>
    <w:rsid w:val="00CF2081"/>
    <w:rsid w:val="00CF229A"/>
    <w:rsid w:val="00CF3B16"/>
    <w:rsid w:val="00D017FC"/>
    <w:rsid w:val="00D02CEE"/>
    <w:rsid w:val="00D10165"/>
    <w:rsid w:val="00D10B0E"/>
    <w:rsid w:val="00D17D95"/>
    <w:rsid w:val="00D24F73"/>
    <w:rsid w:val="00D25674"/>
    <w:rsid w:val="00D31C51"/>
    <w:rsid w:val="00D32FCA"/>
    <w:rsid w:val="00D33DF5"/>
    <w:rsid w:val="00D36C65"/>
    <w:rsid w:val="00D404A8"/>
    <w:rsid w:val="00D40DC3"/>
    <w:rsid w:val="00D47F28"/>
    <w:rsid w:val="00D526DE"/>
    <w:rsid w:val="00D55A08"/>
    <w:rsid w:val="00D64344"/>
    <w:rsid w:val="00D73322"/>
    <w:rsid w:val="00D74CF3"/>
    <w:rsid w:val="00D774A7"/>
    <w:rsid w:val="00D875B8"/>
    <w:rsid w:val="00D929F8"/>
    <w:rsid w:val="00D932F8"/>
    <w:rsid w:val="00D93A28"/>
    <w:rsid w:val="00D96A82"/>
    <w:rsid w:val="00D96C07"/>
    <w:rsid w:val="00D97473"/>
    <w:rsid w:val="00DA3ED4"/>
    <w:rsid w:val="00DA4336"/>
    <w:rsid w:val="00DA542D"/>
    <w:rsid w:val="00DC4437"/>
    <w:rsid w:val="00DC5484"/>
    <w:rsid w:val="00DD50C0"/>
    <w:rsid w:val="00DE6C7B"/>
    <w:rsid w:val="00DF1B0A"/>
    <w:rsid w:val="00DF3873"/>
    <w:rsid w:val="00DF445F"/>
    <w:rsid w:val="00E01201"/>
    <w:rsid w:val="00E12340"/>
    <w:rsid w:val="00E1601D"/>
    <w:rsid w:val="00E21CC5"/>
    <w:rsid w:val="00E2283D"/>
    <w:rsid w:val="00E232A2"/>
    <w:rsid w:val="00E24C54"/>
    <w:rsid w:val="00E26AF5"/>
    <w:rsid w:val="00E329ED"/>
    <w:rsid w:val="00E42281"/>
    <w:rsid w:val="00E43BE5"/>
    <w:rsid w:val="00E47233"/>
    <w:rsid w:val="00E521CA"/>
    <w:rsid w:val="00E57B47"/>
    <w:rsid w:val="00E779B7"/>
    <w:rsid w:val="00E85E56"/>
    <w:rsid w:val="00E87E9C"/>
    <w:rsid w:val="00E90B6E"/>
    <w:rsid w:val="00E91710"/>
    <w:rsid w:val="00E91B75"/>
    <w:rsid w:val="00E94D4E"/>
    <w:rsid w:val="00E97805"/>
    <w:rsid w:val="00EA2ED1"/>
    <w:rsid w:val="00EA42D8"/>
    <w:rsid w:val="00EB1180"/>
    <w:rsid w:val="00EB4F55"/>
    <w:rsid w:val="00EB7BBF"/>
    <w:rsid w:val="00EC2478"/>
    <w:rsid w:val="00EC3B12"/>
    <w:rsid w:val="00EC4E13"/>
    <w:rsid w:val="00ED0ECD"/>
    <w:rsid w:val="00ED2D39"/>
    <w:rsid w:val="00ED68E5"/>
    <w:rsid w:val="00EE4E62"/>
    <w:rsid w:val="00EE641A"/>
    <w:rsid w:val="00EF5F91"/>
    <w:rsid w:val="00F0179C"/>
    <w:rsid w:val="00F05A91"/>
    <w:rsid w:val="00F05AB8"/>
    <w:rsid w:val="00F06645"/>
    <w:rsid w:val="00F12055"/>
    <w:rsid w:val="00F12FAE"/>
    <w:rsid w:val="00F134D7"/>
    <w:rsid w:val="00F13905"/>
    <w:rsid w:val="00F201A1"/>
    <w:rsid w:val="00F201E1"/>
    <w:rsid w:val="00F207F4"/>
    <w:rsid w:val="00F22296"/>
    <w:rsid w:val="00F26C98"/>
    <w:rsid w:val="00F40303"/>
    <w:rsid w:val="00F43450"/>
    <w:rsid w:val="00F44EA7"/>
    <w:rsid w:val="00F473AD"/>
    <w:rsid w:val="00F602B4"/>
    <w:rsid w:val="00F62333"/>
    <w:rsid w:val="00F6469D"/>
    <w:rsid w:val="00F72566"/>
    <w:rsid w:val="00F74156"/>
    <w:rsid w:val="00F765FE"/>
    <w:rsid w:val="00F842D7"/>
    <w:rsid w:val="00F85A79"/>
    <w:rsid w:val="00FB2250"/>
    <w:rsid w:val="00FC66A8"/>
    <w:rsid w:val="00FC75E2"/>
    <w:rsid w:val="00FD381A"/>
    <w:rsid w:val="00FD4F52"/>
    <w:rsid w:val="00FD5C08"/>
    <w:rsid w:val="00FE2A71"/>
    <w:rsid w:val="00FE2D6E"/>
    <w:rsid w:val="00FE4B87"/>
    <w:rsid w:val="00FE4C5D"/>
    <w:rsid w:val="00FF2165"/>
    <w:rsid w:val="00FF2206"/>
    <w:rsid w:val="00FF29D0"/>
    <w:rsid w:val="00FF3348"/>
    <w:rsid w:val="00FF4248"/>
    <w:rsid w:val="00FF5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95732"/>
  <w15:chartTrackingRefBased/>
  <w15:docId w15:val="{ECFE88F8-1516-4651-BB5A-006667B8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Arial Unicode MS"/>
        <w:color w:val="000000"/>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BF5"/>
    <w:pPr>
      <w:ind w:left="720"/>
      <w:contextualSpacing/>
    </w:pPr>
  </w:style>
  <w:style w:type="character" w:customStyle="1" w:styleId="hgkelc">
    <w:name w:val="hgkelc"/>
    <w:basedOn w:val="DefaultParagraphFont"/>
    <w:rsid w:val="009237FF"/>
  </w:style>
  <w:style w:type="character" w:customStyle="1" w:styleId="jpfdse">
    <w:name w:val="jpfdse"/>
    <w:basedOn w:val="DefaultParagraphFont"/>
    <w:rsid w:val="009237FF"/>
  </w:style>
  <w:style w:type="character" w:styleId="Emphasis">
    <w:name w:val="Emphasis"/>
    <w:basedOn w:val="DefaultParagraphFont"/>
    <w:uiPriority w:val="20"/>
    <w:qFormat/>
    <w:rsid w:val="00D74CF3"/>
    <w:rPr>
      <w:i/>
      <w:iCs/>
    </w:rPr>
  </w:style>
  <w:style w:type="paragraph" w:styleId="NormalWeb">
    <w:name w:val="Normal (Web)"/>
    <w:basedOn w:val="Normal"/>
    <w:uiPriority w:val="99"/>
    <w:unhideWhenUsed/>
    <w:rsid w:val="00953C1A"/>
    <w:pPr>
      <w:spacing w:before="100" w:beforeAutospacing="1" w:after="100" w:afterAutospacing="1" w:line="240" w:lineRule="auto"/>
    </w:pPr>
    <w:rPr>
      <w:rFonts w:eastAsia="Times New Roman" w:cs="Times New Roman"/>
      <w:color w:val="auto"/>
      <w:kern w:val="0"/>
      <w14:ligatures w14:val="none"/>
    </w:rPr>
  </w:style>
  <w:style w:type="paragraph" w:styleId="Header">
    <w:name w:val="header"/>
    <w:basedOn w:val="Normal"/>
    <w:link w:val="HeaderChar"/>
    <w:uiPriority w:val="99"/>
    <w:unhideWhenUsed/>
    <w:rsid w:val="00AC0A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A1B"/>
  </w:style>
  <w:style w:type="paragraph" w:styleId="Footer">
    <w:name w:val="footer"/>
    <w:basedOn w:val="Normal"/>
    <w:link w:val="FooterChar"/>
    <w:uiPriority w:val="99"/>
    <w:unhideWhenUsed/>
    <w:rsid w:val="00AC0A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A1B"/>
  </w:style>
  <w:style w:type="character" w:customStyle="1" w:styleId="fulltext">
    <w:name w:val="fulltext"/>
    <w:basedOn w:val="DefaultParagraphFont"/>
    <w:rsid w:val="003D65B7"/>
  </w:style>
  <w:style w:type="character" w:styleId="Hyperlink">
    <w:name w:val="Hyperlink"/>
    <w:basedOn w:val="DefaultParagraphFont"/>
    <w:uiPriority w:val="99"/>
    <w:unhideWhenUsed/>
    <w:rsid w:val="00931B8C"/>
    <w:rPr>
      <w:color w:val="0563C1" w:themeColor="hyperlink"/>
      <w:u w:val="single"/>
    </w:rPr>
  </w:style>
  <w:style w:type="character" w:styleId="UnresolvedMention">
    <w:name w:val="Unresolved Mention"/>
    <w:basedOn w:val="DefaultParagraphFont"/>
    <w:uiPriority w:val="99"/>
    <w:semiHidden/>
    <w:unhideWhenUsed/>
    <w:rsid w:val="00931B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928904">
      <w:bodyDiv w:val="1"/>
      <w:marLeft w:val="0"/>
      <w:marRight w:val="0"/>
      <w:marTop w:val="0"/>
      <w:marBottom w:val="0"/>
      <w:divBdr>
        <w:top w:val="none" w:sz="0" w:space="0" w:color="auto"/>
        <w:left w:val="none" w:sz="0" w:space="0" w:color="auto"/>
        <w:bottom w:val="none" w:sz="0" w:space="0" w:color="auto"/>
        <w:right w:val="none" w:sz="0" w:space="0" w:color="auto"/>
      </w:divBdr>
      <w:divsChild>
        <w:div w:id="453982869">
          <w:marLeft w:val="0"/>
          <w:marRight w:val="0"/>
          <w:marTop w:val="0"/>
          <w:marBottom w:val="0"/>
          <w:divBdr>
            <w:top w:val="none" w:sz="0" w:space="0" w:color="auto"/>
            <w:left w:val="none" w:sz="0" w:space="0" w:color="auto"/>
            <w:bottom w:val="none" w:sz="0" w:space="0" w:color="auto"/>
            <w:right w:val="none" w:sz="0" w:space="0" w:color="auto"/>
          </w:divBdr>
          <w:divsChild>
            <w:div w:id="1547713381">
              <w:marLeft w:val="0"/>
              <w:marRight w:val="0"/>
              <w:marTop w:val="0"/>
              <w:marBottom w:val="0"/>
              <w:divBdr>
                <w:top w:val="none" w:sz="0" w:space="0" w:color="auto"/>
                <w:left w:val="none" w:sz="0" w:space="0" w:color="auto"/>
                <w:bottom w:val="none" w:sz="0" w:space="0" w:color="auto"/>
                <w:right w:val="none" w:sz="0" w:space="0" w:color="auto"/>
              </w:divBdr>
              <w:divsChild>
                <w:div w:id="805197105">
                  <w:marLeft w:val="0"/>
                  <w:marRight w:val="0"/>
                  <w:marTop w:val="0"/>
                  <w:marBottom w:val="0"/>
                  <w:divBdr>
                    <w:top w:val="none" w:sz="0" w:space="0" w:color="auto"/>
                    <w:left w:val="none" w:sz="0" w:space="0" w:color="auto"/>
                    <w:bottom w:val="none" w:sz="0" w:space="0" w:color="auto"/>
                    <w:right w:val="none" w:sz="0" w:space="0" w:color="auto"/>
                  </w:divBdr>
                  <w:divsChild>
                    <w:div w:id="18653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17212">
      <w:bodyDiv w:val="1"/>
      <w:marLeft w:val="0"/>
      <w:marRight w:val="0"/>
      <w:marTop w:val="0"/>
      <w:marBottom w:val="0"/>
      <w:divBdr>
        <w:top w:val="none" w:sz="0" w:space="0" w:color="auto"/>
        <w:left w:val="none" w:sz="0" w:space="0" w:color="auto"/>
        <w:bottom w:val="none" w:sz="0" w:space="0" w:color="auto"/>
        <w:right w:val="none" w:sz="0" w:space="0" w:color="auto"/>
      </w:divBdr>
    </w:div>
    <w:div w:id="342782339">
      <w:bodyDiv w:val="1"/>
      <w:marLeft w:val="0"/>
      <w:marRight w:val="0"/>
      <w:marTop w:val="0"/>
      <w:marBottom w:val="0"/>
      <w:divBdr>
        <w:top w:val="none" w:sz="0" w:space="0" w:color="auto"/>
        <w:left w:val="none" w:sz="0" w:space="0" w:color="auto"/>
        <w:bottom w:val="none" w:sz="0" w:space="0" w:color="auto"/>
        <w:right w:val="none" w:sz="0" w:space="0" w:color="auto"/>
      </w:divBdr>
    </w:div>
    <w:div w:id="518395609">
      <w:bodyDiv w:val="1"/>
      <w:marLeft w:val="0"/>
      <w:marRight w:val="0"/>
      <w:marTop w:val="0"/>
      <w:marBottom w:val="0"/>
      <w:divBdr>
        <w:top w:val="none" w:sz="0" w:space="0" w:color="auto"/>
        <w:left w:val="none" w:sz="0" w:space="0" w:color="auto"/>
        <w:bottom w:val="none" w:sz="0" w:space="0" w:color="auto"/>
        <w:right w:val="none" w:sz="0" w:space="0" w:color="auto"/>
      </w:divBdr>
    </w:div>
    <w:div w:id="572739300">
      <w:bodyDiv w:val="1"/>
      <w:marLeft w:val="0"/>
      <w:marRight w:val="0"/>
      <w:marTop w:val="0"/>
      <w:marBottom w:val="0"/>
      <w:divBdr>
        <w:top w:val="none" w:sz="0" w:space="0" w:color="auto"/>
        <w:left w:val="none" w:sz="0" w:space="0" w:color="auto"/>
        <w:bottom w:val="none" w:sz="0" w:space="0" w:color="auto"/>
        <w:right w:val="none" w:sz="0" w:space="0" w:color="auto"/>
      </w:divBdr>
    </w:div>
    <w:div w:id="691684409">
      <w:bodyDiv w:val="1"/>
      <w:marLeft w:val="0"/>
      <w:marRight w:val="0"/>
      <w:marTop w:val="0"/>
      <w:marBottom w:val="0"/>
      <w:divBdr>
        <w:top w:val="none" w:sz="0" w:space="0" w:color="auto"/>
        <w:left w:val="none" w:sz="0" w:space="0" w:color="auto"/>
        <w:bottom w:val="none" w:sz="0" w:space="0" w:color="auto"/>
        <w:right w:val="none" w:sz="0" w:space="0" w:color="auto"/>
      </w:divBdr>
      <w:divsChild>
        <w:div w:id="1145051066">
          <w:marLeft w:val="0"/>
          <w:marRight w:val="0"/>
          <w:marTop w:val="0"/>
          <w:marBottom w:val="0"/>
          <w:divBdr>
            <w:top w:val="none" w:sz="0" w:space="0" w:color="auto"/>
            <w:left w:val="none" w:sz="0" w:space="0" w:color="auto"/>
            <w:bottom w:val="none" w:sz="0" w:space="0" w:color="auto"/>
            <w:right w:val="none" w:sz="0" w:space="0" w:color="auto"/>
          </w:divBdr>
          <w:divsChild>
            <w:div w:id="1736515521">
              <w:marLeft w:val="0"/>
              <w:marRight w:val="0"/>
              <w:marTop w:val="0"/>
              <w:marBottom w:val="0"/>
              <w:divBdr>
                <w:top w:val="none" w:sz="0" w:space="0" w:color="auto"/>
                <w:left w:val="none" w:sz="0" w:space="0" w:color="auto"/>
                <w:bottom w:val="none" w:sz="0" w:space="0" w:color="auto"/>
                <w:right w:val="none" w:sz="0" w:space="0" w:color="auto"/>
              </w:divBdr>
              <w:divsChild>
                <w:div w:id="1809661906">
                  <w:marLeft w:val="0"/>
                  <w:marRight w:val="0"/>
                  <w:marTop w:val="0"/>
                  <w:marBottom w:val="0"/>
                  <w:divBdr>
                    <w:top w:val="none" w:sz="0" w:space="0" w:color="auto"/>
                    <w:left w:val="none" w:sz="0" w:space="0" w:color="auto"/>
                    <w:bottom w:val="none" w:sz="0" w:space="0" w:color="auto"/>
                    <w:right w:val="none" w:sz="0" w:space="0" w:color="auto"/>
                  </w:divBdr>
                  <w:divsChild>
                    <w:div w:id="4330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5263">
          <w:marLeft w:val="0"/>
          <w:marRight w:val="0"/>
          <w:marTop w:val="0"/>
          <w:marBottom w:val="0"/>
          <w:divBdr>
            <w:top w:val="none" w:sz="0" w:space="0" w:color="auto"/>
            <w:left w:val="none" w:sz="0" w:space="0" w:color="auto"/>
            <w:bottom w:val="none" w:sz="0" w:space="0" w:color="auto"/>
            <w:right w:val="none" w:sz="0" w:space="0" w:color="auto"/>
          </w:divBdr>
          <w:divsChild>
            <w:div w:id="9834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5701">
      <w:bodyDiv w:val="1"/>
      <w:marLeft w:val="0"/>
      <w:marRight w:val="0"/>
      <w:marTop w:val="0"/>
      <w:marBottom w:val="0"/>
      <w:divBdr>
        <w:top w:val="none" w:sz="0" w:space="0" w:color="auto"/>
        <w:left w:val="none" w:sz="0" w:space="0" w:color="auto"/>
        <w:bottom w:val="none" w:sz="0" w:space="0" w:color="auto"/>
        <w:right w:val="none" w:sz="0" w:space="0" w:color="auto"/>
      </w:divBdr>
      <w:divsChild>
        <w:div w:id="706107366">
          <w:marLeft w:val="0"/>
          <w:marRight w:val="0"/>
          <w:marTop w:val="0"/>
          <w:marBottom w:val="0"/>
          <w:divBdr>
            <w:top w:val="none" w:sz="0" w:space="0" w:color="auto"/>
            <w:left w:val="none" w:sz="0" w:space="0" w:color="auto"/>
            <w:bottom w:val="none" w:sz="0" w:space="0" w:color="auto"/>
            <w:right w:val="none" w:sz="0" w:space="0" w:color="auto"/>
          </w:divBdr>
          <w:divsChild>
            <w:div w:id="338700689">
              <w:marLeft w:val="0"/>
              <w:marRight w:val="0"/>
              <w:marTop w:val="0"/>
              <w:marBottom w:val="0"/>
              <w:divBdr>
                <w:top w:val="none" w:sz="0" w:space="0" w:color="auto"/>
                <w:left w:val="none" w:sz="0" w:space="0" w:color="auto"/>
                <w:bottom w:val="none" w:sz="0" w:space="0" w:color="auto"/>
                <w:right w:val="none" w:sz="0" w:space="0" w:color="auto"/>
              </w:divBdr>
              <w:divsChild>
                <w:div w:id="344136089">
                  <w:marLeft w:val="0"/>
                  <w:marRight w:val="0"/>
                  <w:marTop w:val="0"/>
                  <w:marBottom w:val="0"/>
                  <w:divBdr>
                    <w:top w:val="none" w:sz="0" w:space="0" w:color="auto"/>
                    <w:left w:val="none" w:sz="0" w:space="0" w:color="auto"/>
                    <w:bottom w:val="none" w:sz="0" w:space="0" w:color="auto"/>
                    <w:right w:val="none" w:sz="0" w:space="0" w:color="auto"/>
                  </w:divBdr>
                  <w:divsChild>
                    <w:div w:id="16956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80742">
      <w:bodyDiv w:val="1"/>
      <w:marLeft w:val="0"/>
      <w:marRight w:val="0"/>
      <w:marTop w:val="0"/>
      <w:marBottom w:val="0"/>
      <w:divBdr>
        <w:top w:val="none" w:sz="0" w:space="0" w:color="auto"/>
        <w:left w:val="none" w:sz="0" w:space="0" w:color="auto"/>
        <w:bottom w:val="none" w:sz="0" w:space="0" w:color="auto"/>
        <w:right w:val="none" w:sz="0" w:space="0" w:color="auto"/>
      </w:divBdr>
    </w:div>
    <w:div w:id="1261647835">
      <w:bodyDiv w:val="1"/>
      <w:marLeft w:val="0"/>
      <w:marRight w:val="0"/>
      <w:marTop w:val="0"/>
      <w:marBottom w:val="0"/>
      <w:divBdr>
        <w:top w:val="none" w:sz="0" w:space="0" w:color="auto"/>
        <w:left w:val="none" w:sz="0" w:space="0" w:color="auto"/>
        <w:bottom w:val="none" w:sz="0" w:space="0" w:color="auto"/>
        <w:right w:val="none" w:sz="0" w:space="0" w:color="auto"/>
      </w:divBdr>
    </w:div>
    <w:div w:id="1805389902">
      <w:bodyDiv w:val="1"/>
      <w:marLeft w:val="0"/>
      <w:marRight w:val="0"/>
      <w:marTop w:val="0"/>
      <w:marBottom w:val="0"/>
      <w:divBdr>
        <w:top w:val="none" w:sz="0" w:space="0" w:color="auto"/>
        <w:left w:val="none" w:sz="0" w:space="0" w:color="auto"/>
        <w:bottom w:val="none" w:sz="0" w:space="0" w:color="auto"/>
        <w:right w:val="none" w:sz="0" w:space="0" w:color="auto"/>
      </w:divBdr>
    </w:div>
    <w:div w:id="1816099984">
      <w:bodyDiv w:val="1"/>
      <w:marLeft w:val="0"/>
      <w:marRight w:val="0"/>
      <w:marTop w:val="0"/>
      <w:marBottom w:val="0"/>
      <w:divBdr>
        <w:top w:val="none" w:sz="0" w:space="0" w:color="auto"/>
        <w:left w:val="none" w:sz="0" w:space="0" w:color="auto"/>
        <w:bottom w:val="none" w:sz="0" w:space="0" w:color="auto"/>
        <w:right w:val="none" w:sz="0" w:space="0" w:color="auto"/>
      </w:divBdr>
    </w:div>
    <w:div w:id="1845633362">
      <w:bodyDiv w:val="1"/>
      <w:marLeft w:val="0"/>
      <w:marRight w:val="0"/>
      <w:marTop w:val="0"/>
      <w:marBottom w:val="0"/>
      <w:divBdr>
        <w:top w:val="none" w:sz="0" w:space="0" w:color="auto"/>
        <w:left w:val="none" w:sz="0" w:space="0" w:color="auto"/>
        <w:bottom w:val="none" w:sz="0" w:space="0" w:color="auto"/>
        <w:right w:val="none" w:sz="0" w:space="0" w:color="auto"/>
      </w:divBdr>
    </w:div>
    <w:div w:id="1851991731">
      <w:bodyDiv w:val="1"/>
      <w:marLeft w:val="0"/>
      <w:marRight w:val="0"/>
      <w:marTop w:val="0"/>
      <w:marBottom w:val="0"/>
      <w:divBdr>
        <w:top w:val="none" w:sz="0" w:space="0" w:color="auto"/>
        <w:left w:val="none" w:sz="0" w:space="0" w:color="auto"/>
        <w:bottom w:val="none" w:sz="0" w:space="0" w:color="auto"/>
        <w:right w:val="none" w:sz="0" w:space="0" w:color="auto"/>
      </w:divBdr>
      <w:divsChild>
        <w:div w:id="1275401731">
          <w:marLeft w:val="0"/>
          <w:marRight w:val="0"/>
          <w:marTop w:val="0"/>
          <w:marBottom w:val="0"/>
          <w:divBdr>
            <w:top w:val="none" w:sz="0" w:space="0" w:color="auto"/>
            <w:left w:val="none" w:sz="0" w:space="0" w:color="auto"/>
            <w:bottom w:val="none" w:sz="0" w:space="0" w:color="auto"/>
            <w:right w:val="none" w:sz="0" w:space="0" w:color="auto"/>
          </w:divBdr>
          <w:divsChild>
            <w:div w:id="2060980043">
              <w:marLeft w:val="0"/>
              <w:marRight w:val="0"/>
              <w:marTop w:val="0"/>
              <w:marBottom w:val="0"/>
              <w:divBdr>
                <w:top w:val="none" w:sz="0" w:space="0" w:color="auto"/>
                <w:left w:val="none" w:sz="0" w:space="0" w:color="auto"/>
                <w:bottom w:val="none" w:sz="0" w:space="0" w:color="auto"/>
                <w:right w:val="none" w:sz="0" w:space="0" w:color="auto"/>
              </w:divBdr>
              <w:divsChild>
                <w:div w:id="327559935">
                  <w:marLeft w:val="0"/>
                  <w:marRight w:val="0"/>
                  <w:marTop w:val="0"/>
                  <w:marBottom w:val="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02806">
          <w:marLeft w:val="0"/>
          <w:marRight w:val="0"/>
          <w:marTop w:val="0"/>
          <w:marBottom w:val="0"/>
          <w:divBdr>
            <w:top w:val="none" w:sz="0" w:space="0" w:color="auto"/>
            <w:left w:val="none" w:sz="0" w:space="0" w:color="auto"/>
            <w:bottom w:val="none" w:sz="0" w:space="0" w:color="auto"/>
            <w:right w:val="none" w:sz="0" w:space="0" w:color="auto"/>
          </w:divBdr>
          <w:divsChild>
            <w:div w:id="21275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6879">
      <w:bodyDiv w:val="1"/>
      <w:marLeft w:val="0"/>
      <w:marRight w:val="0"/>
      <w:marTop w:val="0"/>
      <w:marBottom w:val="0"/>
      <w:divBdr>
        <w:top w:val="none" w:sz="0" w:space="0" w:color="auto"/>
        <w:left w:val="none" w:sz="0" w:space="0" w:color="auto"/>
        <w:bottom w:val="none" w:sz="0" w:space="0" w:color="auto"/>
        <w:right w:val="none" w:sz="0" w:space="0" w:color="auto"/>
      </w:divBdr>
      <w:divsChild>
        <w:div w:id="838272841">
          <w:marLeft w:val="0"/>
          <w:marRight w:val="0"/>
          <w:marTop w:val="0"/>
          <w:marBottom w:val="0"/>
          <w:divBdr>
            <w:top w:val="none" w:sz="0" w:space="0" w:color="auto"/>
            <w:left w:val="none" w:sz="0" w:space="0" w:color="auto"/>
            <w:bottom w:val="none" w:sz="0" w:space="0" w:color="auto"/>
            <w:right w:val="none" w:sz="0" w:space="0" w:color="auto"/>
          </w:divBdr>
          <w:divsChild>
            <w:div w:id="1863736184">
              <w:marLeft w:val="0"/>
              <w:marRight w:val="0"/>
              <w:marTop w:val="0"/>
              <w:marBottom w:val="0"/>
              <w:divBdr>
                <w:top w:val="none" w:sz="0" w:space="0" w:color="auto"/>
                <w:left w:val="none" w:sz="0" w:space="0" w:color="auto"/>
                <w:bottom w:val="none" w:sz="0" w:space="0" w:color="auto"/>
                <w:right w:val="none" w:sz="0" w:space="0" w:color="auto"/>
              </w:divBdr>
              <w:divsChild>
                <w:div w:id="13782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2809">
      <w:bodyDiv w:val="1"/>
      <w:marLeft w:val="0"/>
      <w:marRight w:val="0"/>
      <w:marTop w:val="0"/>
      <w:marBottom w:val="0"/>
      <w:divBdr>
        <w:top w:val="none" w:sz="0" w:space="0" w:color="auto"/>
        <w:left w:val="none" w:sz="0" w:space="0" w:color="auto"/>
        <w:bottom w:val="none" w:sz="0" w:space="0" w:color="auto"/>
        <w:right w:val="none" w:sz="0" w:space="0" w:color="auto"/>
      </w:divBdr>
    </w:div>
    <w:div w:id="206622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https://www.visit-salzburg.net/sights/stpeter.ht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hyperlink" Target="https://www.britannica.com/topic/Celt-people"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www.visit-salzburg.net/sights/nonnberg.htm" TargetMode="Externa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www.britannica.com/topic/Benedict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 G Rajput</dc:creator>
  <cp:keywords/>
  <dc:description/>
  <cp:lastModifiedBy>Sudha G Rajput</cp:lastModifiedBy>
  <cp:revision>2</cp:revision>
  <cp:lastPrinted>2024-07-28T20:11:00Z</cp:lastPrinted>
  <dcterms:created xsi:type="dcterms:W3CDTF">2024-08-10T13:31:00Z</dcterms:created>
  <dcterms:modified xsi:type="dcterms:W3CDTF">2024-08-10T13:31:00Z</dcterms:modified>
</cp:coreProperties>
</file>